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6531" w:rsidRDefault="007629BE">
      <w:pPr>
        <w:keepNext/>
        <w:spacing w:after="120" w:line="360" w:lineRule="auto"/>
        <w:jc w:val="center"/>
        <w:outlineLvl w:val="3"/>
        <w:rPr>
          <w:rFonts w:ascii="Times New Roman" w:hAnsi="Times New Roman" w:cs="Times New Roman"/>
          <w:b/>
          <w:bCs/>
          <w:sz w:val="28"/>
          <w:szCs w:val="28"/>
          <w:lang w:eastAsia="en-US"/>
        </w:rPr>
      </w:pPr>
      <w:bookmarkStart w:id="0" w:name="_GoBack"/>
      <w:bookmarkEnd w:id="0"/>
      <w:r>
        <w:rPr>
          <w:rFonts w:ascii="Times New Roman" w:hAnsi="Times New Roman" w:cs="Times New Roman"/>
          <w:b/>
          <w:bCs/>
          <w:sz w:val="28"/>
          <w:szCs w:val="28"/>
          <w:lang w:eastAsia="en-US"/>
        </w:rPr>
        <w:t xml:space="preserve">SINH </w:t>
      </w:r>
      <w:proofErr w:type="gramStart"/>
      <w:r>
        <w:rPr>
          <w:rFonts w:ascii="Times New Roman" w:hAnsi="Times New Roman" w:cs="Times New Roman"/>
          <w:b/>
          <w:bCs/>
          <w:sz w:val="28"/>
          <w:szCs w:val="28"/>
          <w:lang w:eastAsia="en-US"/>
        </w:rPr>
        <w:t>H</w:t>
      </w:r>
      <w:r>
        <w:rPr>
          <w:rFonts w:ascii="Times New Roman" w:hAnsi="Times New Roman" w:cs="Times New Roman"/>
          <w:b/>
          <w:bCs/>
          <w:sz w:val="28"/>
          <w:szCs w:val="28"/>
          <w:lang w:eastAsia="en-US"/>
        </w:rPr>
        <w:t>Ọ</w:t>
      </w:r>
      <w:r>
        <w:rPr>
          <w:rFonts w:ascii="Times New Roman" w:hAnsi="Times New Roman" w:cs="Times New Roman"/>
          <w:b/>
          <w:bCs/>
          <w:sz w:val="28"/>
          <w:szCs w:val="28"/>
          <w:lang w:eastAsia="en-US"/>
        </w:rPr>
        <w:t>C  9</w:t>
      </w:r>
      <w:proofErr w:type="gramEnd"/>
    </w:p>
    <w:p w:rsidR="00946531" w:rsidRDefault="007629BE">
      <w:pPr>
        <w:pStyle w:val="NoSpacing"/>
        <w:spacing w:line="360" w:lineRule="auto"/>
        <w:jc w:val="center"/>
        <w:rPr>
          <w:rFonts w:ascii="Times New Roman" w:hAnsi="Times New Roman" w:cs="Times New Roman"/>
          <w:sz w:val="28"/>
          <w:szCs w:val="28"/>
          <w:lang w:eastAsia="en-US"/>
        </w:rPr>
      </w:pPr>
      <w:r>
        <w:rPr>
          <w:rFonts w:ascii="Times New Roman" w:hAnsi="Times New Roman" w:cs="Times New Roman"/>
          <w:b/>
          <w:sz w:val="28"/>
          <w:szCs w:val="28"/>
        </w:rPr>
        <w:t>CHỦ ĐỀ:</w:t>
      </w:r>
      <w:r>
        <w:rPr>
          <w:rFonts w:ascii="Times New Roman" w:hAnsi="Times New Roman" w:cs="Times New Roman"/>
          <w:b/>
          <w:sz w:val="28"/>
          <w:szCs w:val="28"/>
        </w:rPr>
        <w:t xml:space="preserve">     </w:t>
      </w:r>
      <w:r>
        <w:rPr>
          <w:rFonts w:ascii="Times New Roman" w:hAnsi="Times New Roman" w:cs="Times New Roman"/>
          <w:b/>
          <w:bCs/>
          <w:sz w:val="28"/>
          <w:szCs w:val="28"/>
        </w:rPr>
        <w:t xml:space="preserve">ẢNH HƯỞNG </w:t>
      </w:r>
      <w:r>
        <w:rPr>
          <w:rFonts w:ascii="Times New Roman" w:hAnsi="Times New Roman" w:cs="Times New Roman"/>
          <w:b/>
          <w:bCs/>
          <w:sz w:val="28"/>
          <w:szCs w:val="28"/>
        </w:rPr>
        <w:t>LẪN NHAU GIỮA CÁC</w:t>
      </w:r>
      <w:r>
        <w:rPr>
          <w:rFonts w:ascii="Times New Roman" w:hAnsi="Times New Roman" w:cs="Times New Roman"/>
          <w:b/>
          <w:bCs/>
          <w:sz w:val="28"/>
          <w:szCs w:val="28"/>
        </w:rPr>
        <w:t xml:space="preserve"> SINH VẬT</w:t>
      </w:r>
    </w:p>
    <w:p w:rsidR="00946531" w:rsidRDefault="007629BE">
      <w:pPr>
        <w:pStyle w:val="NoSpacing"/>
        <w:numPr>
          <w:ilvl w:val="0"/>
          <w:numId w:val="1"/>
        </w:numPr>
        <w:spacing w:line="360" w:lineRule="auto"/>
        <w:rPr>
          <w:rFonts w:ascii="Times New Roman" w:hAnsi="Times New Roman" w:cs="Times New Roman"/>
          <w:b/>
          <w:bCs/>
          <w:sz w:val="28"/>
          <w:szCs w:val="28"/>
          <w:lang w:eastAsia="en-US"/>
        </w:rPr>
      </w:pPr>
      <w:r>
        <w:rPr>
          <w:rFonts w:ascii="Times New Roman" w:hAnsi="Times New Roman" w:cs="Times New Roman"/>
          <w:b/>
          <w:bCs/>
          <w:sz w:val="28"/>
          <w:szCs w:val="28"/>
          <w:lang w:eastAsia="en-US"/>
        </w:rPr>
        <w:t>Quan hệ cùng loài</w:t>
      </w:r>
    </w:p>
    <w:p w:rsidR="00946531" w:rsidRDefault="007629BE">
      <w:pPr>
        <w:pStyle w:val="NoSpacing"/>
        <w:spacing w:line="360" w:lineRule="auto"/>
        <w:rPr>
          <w:rFonts w:ascii="Times New Roman" w:hAnsi="Times New Roman" w:cs="Times New Roman"/>
          <w:bCs/>
          <w:iCs/>
          <w:sz w:val="28"/>
          <w:szCs w:val="28"/>
          <w:lang w:val="vi-VN"/>
        </w:rPr>
      </w:pPr>
      <w:r>
        <w:rPr>
          <w:rFonts w:ascii="Times New Roman" w:hAnsi="Times New Roman" w:cs="Times New Roman"/>
          <w:bCs/>
          <w:iCs/>
          <w:sz w:val="28"/>
          <w:szCs w:val="28"/>
        </w:rPr>
        <w:t xml:space="preserve">- </w:t>
      </w:r>
      <w:r>
        <w:rPr>
          <w:rFonts w:ascii="Times New Roman" w:hAnsi="Times New Roman" w:cs="Times New Roman"/>
          <w:bCs/>
          <w:iCs/>
          <w:sz w:val="28"/>
          <w:szCs w:val="28"/>
          <w:lang w:val="vi-VN"/>
        </w:rPr>
        <w:t>Các sinh vật cùng loài sống gần nhau, liên hệ với nhau hình thành nên nhóm cá thể.</w:t>
      </w:r>
    </w:p>
    <w:p w:rsidR="00946531" w:rsidRDefault="007629BE">
      <w:pPr>
        <w:pStyle w:val="NoSpacing"/>
        <w:spacing w:line="360" w:lineRule="auto"/>
        <w:rPr>
          <w:rFonts w:ascii="Times New Roman" w:hAnsi="Times New Roman" w:cs="Times New Roman"/>
          <w:bCs/>
          <w:iCs/>
          <w:sz w:val="28"/>
          <w:szCs w:val="28"/>
          <w:lang w:val="vi-VN"/>
        </w:rPr>
      </w:pPr>
      <w:r>
        <w:rPr>
          <w:rFonts w:ascii="Times New Roman" w:hAnsi="Times New Roman" w:cs="Times New Roman"/>
          <w:bCs/>
          <w:iCs/>
          <w:sz w:val="28"/>
          <w:szCs w:val="28"/>
          <w:lang w:val="vi-VN"/>
        </w:rPr>
        <w:t>- Trong một nhóm có những mối quan hệ:</w:t>
      </w:r>
    </w:p>
    <w:p w:rsidR="00946531" w:rsidRPr="007629BE" w:rsidRDefault="007629BE">
      <w:pPr>
        <w:pStyle w:val="NoSpacing"/>
        <w:spacing w:line="360" w:lineRule="auto"/>
        <w:rPr>
          <w:rFonts w:ascii="Times New Roman" w:hAnsi="Times New Roman" w:cs="Times New Roman"/>
          <w:iCs/>
          <w:sz w:val="28"/>
          <w:szCs w:val="28"/>
          <w:lang w:val="vi-VN"/>
        </w:rPr>
      </w:pPr>
      <w:r>
        <w:rPr>
          <w:rFonts w:ascii="Times New Roman" w:hAnsi="Times New Roman" w:cs="Times New Roman"/>
          <w:bCs/>
          <w:iCs/>
          <w:sz w:val="28"/>
          <w:szCs w:val="28"/>
          <w:lang w:val="vi-VN"/>
        </w:rPr>
        <w:t xml:space="preserve">+ Hỗ trợ: Sinh vật được bảo vệ tốt hơn, kiếm được </w:t>
      </w:r>
      <w:r>
        <w:rPr>
          <w:rFonts w:ascii="Times New Roman" w:hAnsi="Times New Roman" w:cs="Times New Roman"/>
          <w:bCs/>
          <w:iCs/>
          <w:sz w:val="28"/>
          <w:szCs w:val="28"/>
          <w:lang w:val="vi-VN"/>
        </w:rPr>
        <w:t>nhiều thức ăn</w:t>
      </w:r>
    </w:p>
    <w:p w:rsidR="00946531" w:rsidRPr="007629BE" w:rsidRDefault="007629BE">
      <w:pPr>
        <w:pStyle w:val="NoSpacing"/>
        <w:spacing w:line="360" w:lineRule="auto"/>
        <w:rPr>
          <w:rFonts w:ascii="Times New Roman" w:hAnsi="Times New Roman" w:cs="Times New Roman"/>
          <w:sz w:val="28"/>
          <w:szCs w:val="28"/>
          <w:lang w:val="vi-VN"/>
        </w:rPr>
      </w:pPr>
      <w:r w:rsidRPr="007629BE">
        <w:rPr>
          <w:rFonts w:ascii="Times New Roman" w:hAnsi="Times New Roman" w:cs="Times New Roman"/>
          <w:iCs/>
          <w:sz w:val="28"/>
          <w:szCs w:val="28"/>
          <w:lang w:val="vi-VN"/>
        </w:rPr>
        <w:t>+ Cạnh tranh:</w:t>
      </w:r>
      <w:r w:rsidRPr="007629BE">
        <w:rPr>
          <w:rFonts w:ascii="Times New Roman" w:hAnsi="Times New Roman" w:cs="Times New Roman"/>
          <w:sz w:val="28"/>
          <w:szCs w:val="28"/>
          <w:lang w:val="vi-VN"/>
        </w:rPr>
        <w:t xml:space="preserve"> Ngăn ngừa gia tăng số lượng cá thể và sự cạn kiệt nguồn thức ăn</w:t>
      </w:r>
    </w:p>
    <w:p w:rsidR="00946531" w:rsidRDefault="007629BE">
      <w:pPr>
        <w:pStyle w:val="NoSpacing"/>
        <w:spacing w:line="360" w:lineRule="auto"/>
        <w:rPr>
          <w:rFonts w:ascii="Times New Roman" w:hAnsi="Times New Roman" w:cs="Times New Roman"/>
          <w:sz w:val="28"/>
          <w:szCs w:val="28"/>
        </w:rPr>
      </w:pPr>
      <w:r>
        <w:rPr>
          <w:rFonts w:ascii="Times New Roman" w:hAnsi="Times New Roman" w:cs="Times New Roman"/>
          <w:sz w:val="28"/>
          <w:szCs w:val="28"/>
        </w:rPr>
        <w:t xml:space="preserve">- Các sinh vật cùng loài hoặc hổ trợ lẫn nhau trong cùng nhóm cá </w:t>
      </w:r>
      <w:proofErr w:type="gramStart"/>
      <w:r>
        <w:rPr>
          <w:rFonts w:ascii="Times New Roman" w:hAnsi="Times New Roman" w:cs="Times New Roman"/>
          <w:sz w:val="28"/>
          <w:szCs w:val="28"/>
        </w:rPr>
        <w:t>thể .</w:t>
      </w:r>
      <w:proofErr w:type="gramEnd"/>
      <w:r>
        <w:rPr>
          <w:rFonts w:ascii="Times New Roman" w:hAnsi="Times New Roman" w:cs="Times New Roman"/>
          <w:sz w:val="28"/>
          <w:szCs w:val="28"/>
        </w:rPr>
        <w:t xml:space="preserve"> Tuy nhiên, khi gặp điều kiện bất lợi các cá thể cùng loài cạnh tranh lẫn nhau dẫn tới một </w:t>
      </w:r>
      <w:r>
        <w:rPr>
          <w:rFonts w:ascii="Times New Roman" w:hAnsi="Times New Roman" w:cs="Times New Roman"/>
          <w:sz w:val="28"/>
          <w:szCs w:val="28"/>
        </w:rPr>
        <w:t>nhóm cá thể tách ra khỏi nhóm.</w:t>
      </w:r>
    </w:p>
    <w:p w:rsidR="00946531" w:rsidRDefault="007629BE">
      <w:pPr>
        <w:pStyle w:val="NoSpacing"/>
        <w:numPr>
          <w:ilvl w:val="0"/>
          <w:numId w:val="1"/>
        </w:numPr>
        <w:spacing w:line="360" w:lineRule="auto"/>
        <w:rPr>
          <w:rFonts w:ascii="Times New Roman" w:hAnsi="Times New Roman" w:cs="Times New Roman"/>
          <w:b/>
          <w:bCs/>
          <w:sz w:val="28"/>
          <w:szCs w:val="28"/>
        </w:rPr>
      </w:pPr>
      <w:r>
        <w:rPr>
          <w:rFonts w:ascii="Times New Roman" w:hAnsi="Times New Roman" w:cs="Times New Roman"/>
          <w:b/>
          <w:bCs/>
          <w:sz w:val="28"/>
          <w:szCs w:val="28"/>
        </w:rPr>
        <w:t>Quan hệ khác loài</w:t>
      </w:r>
    </w:p>
    <w:p w:rsidR="00946531" w:rsidRDefault="007629BE">
      <w:pPr>
        <w:pStyle w:val="NoSpacing"/>
        <w:spacing w:line="360" w:lineRule="auto"/>
        <w:rPr>
          <w:rFonts w:ascii="Times New Roman" w:hAnsi="Times New Roman" w:cs="Times New Roman"/>
          <w:sz w:val="28"/>
          <w:szCs w:val="28"/>
        </w:rPr>
      </w:pPr>
      <w:r>
        <w:rPr>
          <w:rFonts w:ascii="Times New Roman" w:hAnsi="Times New Roman" w:cs="Times New Roman"/>
          <w:sz w:val="28"/>
          <w:szCs w:val="28"/>
        </w:rPr>
        <w:t>- Tham khảo bảng 44 SGK.</w:t>
      </w:r>
    </w:p>
    <w:p w:rsidR="00946531" w:rsidRDefault="007629BE">
      <w:pPr>
        <w:pStyle w:val="NoSpacing"/>
        <w:spacing w:line="360" w:lineRule="auto"/>
        <w:rPr>
          <w:rFonts w:ascii="Times New Roman" w:hAnsi="Times New Roman" w:cs="Times New Roman"/>
          <w:sz w:val="28"/>
          <w:szCs w:val="28"/>
        </w:rPr>
      </w:pPr>
      <w:r w:rsidRPr="007629BE">
        <w:rPr>
          <w:rFonts w:ascii="Times New Roman" w:hAnsi="Times New Roman" w:cs="Times New Roman"/>
          <w:sz w:val="28"/>
          <w:szCs w:val="28"/>
        </w:rPr>
        <w:t>-</w:t>
      </w:r>
      <w:r>
        <w:rPr>
          <w:rFonts w:ascii="Times New Roman" w:hAnsi="Times New Roman" w:cs="Times New Roman"/>
          <w:sz w:val="28"/>
          <w:szCs w:val="28"/>
        </w:rPr>
        <w:t xml:space="preserve"> </w:t>
      </w:r>
      <w:r w:rsidRPr="007629BE">
        <w:rPr>
          <w:rFonts w:ascii="Times New Roman" w:hAnsi="Times New Roman" w:cs="Times New Roman"/>
          <w:sz w:val="28"/>
          <w:szCs w:val="28"/>
        </w:rPr>
        <w:t xml:space="preserve">Trong mối quan hệ khác loài, các sinh </w:t>
      </w:r>
      <w:proofErr w:type="gramStart"/>
      <w:r w:rsidRPr="007629BE">
        <w:rPr>
          <w:rFonts w:ascii="Times New Roman" w:hAnsi="Times New Roman" w:cs="Times New Roman"/>
          <w:sz w:val="28"/>
          <w:szCs w:val="28"/>
        </w:rPr>
        <w:t>vật  hoặc</w:t>
      </w:r>
      <w:proofErr w:type="gramEnd"/>
      <w:r w:rsidRPr="007629BE">
        <w:rPr>
          <w:rFonts w:ascii="Times New Roman" w:hAnsi="Times New Roman" w:cs="Times New Roman"/>
          <w:sz w:val="28"/>
          <w:szCs w:val="28"/>
        </w:rPr>
        <w:t xml:space="preserve"> hổ trợ hoặc đối địch với nhau. Quan hệ hổ trợ là mối quan hệ có lợi</w:t>
      </w:r>
      <w:r>
        <w:rPr>
          <w:rFonts w:ascii="Times New Roman" w:hAnsi="Times New Roman" w:cs="Times New Roman"/>
          <w:sz w:val="28"/>
          <w:szCs w:val="28"/>
        </w:rPr>
        <w:t xml:space="preserve"> </w:t>
      </w:r>
      <w:r w:rsidRPr="007629BE">
        <w:rPr>
          <w:rFonts w:ascii="Times New Roman" w:hAnsi="Times New Roman" w:cs="Times New Roman"/>
          <w:sz w:val="28"/>
          <w:szCs w:val="28"/>
        </w:rPr>
        <w:t>(hoặc ít nhất kh</w:t>
      </w:r>
      <w:r>
        <w:rPr>
          <w:rFonts w:ascii="Times New Roman" w:hAnsi="Times New Roman" w:cs="Times New Roman"/>
          <w:sz w:val="28"/>
          <w:szCs w:val="28"/>
        </w:rPr>
        <w:t>ông</w:t>
      </w:r>
      <w:r w:rsidRPr="007629BE">
        <w:rPr>
          <w:rFonts w:ascii="Times New Roman" w:hAnsi="Times New Roman" w:cs="Times New Roman"/>
          <w:sz w:val="28"/>
          <w:szCs w:val="28"/>
        </w:rPr>
        <w:t xml:space="preserve"> có hại) cho tất cả sinh </w:t>
      </w:r>
      <w:proofErr w:type="gramStart"/>
      <w:r w:rsidRPr="007629BE">
        <w:rPr>
          <w:rFonts w:ascii="Times New Roman" w:hAnsi="Times New Roman" w:cs="Times New Roman"/>
          <w:sz w:val="28"/>
          <w:szCs w:val="28"/>
        </w:rPr>
        <w:t>vật .</w:t>
      </w:r>
      <w:proofErr w:type="gramEnd"/>
      <w:r w:rsidRPr="007629BE">
        <w:rPr>
          <w:rFonts w:ascii="Times New Roman" w:hAnsi="Times New Roman" w:cs="Times New Roman"/>
          <w:sz w:val="28"/>
          <w:szCs w:val="28"/>
        </w:rPr>
        <w:t xml:space="preserve"> Trong mối quan</w:t>
      </w:r>
      <w:r w:rsidRPr="007629BE">
        <w:rPr>
          <w:rFonts w:ascii="Times New Roman" w:hAnsi="Times New Roman" w:cs="Times New Roman"/>
          <w:sz w:val="28"/>
          <w:szCs w:val="28"/>
        </w:rPr>
        <w:t xml:space="preserve"> hệ đối địch, một bên sinh vật được lợi còn bên kia bị hại hoặc cả hai bên cùng có hại</w:t>
      </w:r>
      <w:r>
        <w:rPr>
          <w:rFonts w:ascii="Times New Roman" w:hAnsi="Times New Roman" w:cs="Times New Roman"/>
          <w:sz w:val="28"/>
          <w:szCs w:val="28"/>
        </w:rPr>
        <w:t>.</w:t>
      </w:r>
    </w:p>
    <w:p w:rsidR="00946531" w:rsidRDefault="007629BE">
      <w:pPr>
        <w:pStyle w:val="NoSpacing"/>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CHỦ ĐỀ: </w:t>
      </w:r>
      <w:r>
        <w:rPr>
          <w:rFonts w:ascii="Times New Roman" w:hAnsi="Times New Roman" w:cs="Times New Roman"/>
          <w:b/>
          <w:bCs/>
          <w:sz w:val="28"/>
          <w:szCs w:val="28"/>
        </w:rPr>
        <w:t>QUẦN THỂ SINH VẬT</w:t>
      </w:r>
    </w:p>
    <w:p w:rsidR="00946531" w:rsidRDefault="007629BE">
      <w:pPr>
        <w:pStyle w:val="NoSpacing"/>
        <w:spacing w:line="360" w:lineRule="auto"/>
        <w:rPr>
          <w:rFonts w:ascii="Times New Roman" w:hAnsi="Times New Roman" w:cs="Times New Roman"/>
          <w:b/>
          <w:bCs/>
          <w:sz w:val="28"/>
          <w:szCs w:val="28"/>
        </w:rPr>
      </w:pPr>
      <w:r>
        <w:rPr>
          <w:rFonts w:ascii="Times New Roman" w:hAnsi="Times New Roman" w:cs="Times New Roman"/>
          <w:b/>
          <w:bCs/>
          <w:sz w:val="28"/>
          <w:szCs w:val="28"/>
        </w:rPr>
        <w:t>I. Thế nào là một quần thể sinh vật</w:t>
      </w:r>
    </w:p>
    <w:p w:rsidR="00946531" w:rsidRDefault="007629BE">
      <w:pPr>
        <w:pStyle w:val="NoSpacing"/>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 xml:space="preserve">Quần thể sinh vật là tập hợp những cá thể cùng loài, </w:t>
      </w:r>
      <w:proofErr w:type="gramStart"/>
      <w:r>
        <w:rPr>
          <w:rFonts w:ascii="Times New Roman" w:hAnsi="Times New Roman" w:cs="Times New Roman"/>
          <w:sz w:val="28"/>
          <w:szCs w:val="28"/>
        </w:rPr>
        <w:t>cùng  sinh</w:t>
      </w:r>
      <w:proofErr w:type="gramEnd"/>
      <w:r>
        <w:rPr>
          <w:rFonts w:ascii="Times New Roman" w:hAnsi="Times New Roman" w:cs="Times New Roman"/>
          <w:sz w:val="28"/>
          <w:szCs w:val="28"/>
        </w:rPr>
        <w:t xml:space="preserve"> sống trong một khoảng không gian nhất đị</w:t>
      </w:r>
      <w:r>
        <w:rPr>
          <w:rFonts w:ascii="Times New Roman" w:hAnsi="Times New Roman" w:cs="Times New Roman"/>
          <w:sz w:val="28"/>
          <w:szCs w:val="28"/>
        </w:rPr>
        <w:t>nh, ở một thời điểm nhất định và có khả năng sinh sản tạo ra thế hệ mới.</w:t>
      </w:r>
    </w:p>
    <w:p w:rsidR="00946531" w:rsidRDefault="007629BE">
      <w:pPr>
        <w:pStyle w:val="NoSpacing"/>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Ví dụ: Bảng 47.1</w:t>
      </w:r>
    </w:p>
    <w:p w:rsidR="00946531" w:rsidRDefault="007629BE">
      <w:pPr>
        <w:pStyle w:val="NoSpacing"/>
        <w:spacing w:line="360" w:lineRule="auto"/>
        <w:rPr>
          <w:rFonts w:ascii="Times New Roman" w:hAnsi="Times New Roman" w:cs="Times New Roman"/>
          <w:b/>
          <w:iCs/>
          <w:sz w:val="28"/>
          <w:szCs w:val="28"/>
        </w:rPr>
      </w:pPr>
      <w:r>
        <w:rPr>
          <w:rFonts w:ascii="Times New Roman" w:hAnsi="Times New Roman" w:cs="Times New Roman"/>
          <w:b/>
          <w:iCs/>
          <w:sz w:val="28"/>
          <w:szCs w:val="28"/>
        </w:rPr>
        <w:t>II</w:t>
      </w:r>
      <w:r>
        <w:rPr>
          <w:rFonts w:ascii="Times New Roman" w:hAnsi="Times New Roman" w:cs="Times New Roman"/>
          <w:b/>
          <w:iCs/>
          <w:sz w:val="28"/>
          <w:szCs w:val="28"/>
        </w:rPr>
        <w:t xml:space="preserve">. </w:t>
      </w:r>
      <w:r>
        <w:rPr>
          <w:rFonts w:ascii="Times New Roman" w:hAnsi="Times New Roman" w:cs="Times New Roman"/>
          <w:b/>
          <w:iCs/>
          <w:sz w:val="28"/>
          <w:szCs w:val="28"/>
        </w:rPr>
        <w:t>N</w:t>
      </w:r>
      <w:r>
        <w:rPr>
          <w:rFonts w:ascii="Times New Roman" w:hAnsi="Times New Roman" w:cs="Times New Roman"/>
          <w:b/>
          <w:iCs/>
          <w:sz w:val="28"/>
          <w:szCs w:val="28"/>
        </w:rPr>
        <w:t>hững đặc trưng cơ bản của</w:t>
      </w:r>
      <w:r>
        <w:rPr>
          <w:rFonts w:ascii="Times New Roman" w:hAnsi="Times New Roman" w:cs="Times New Roman"/>
          <w:b/>
          <w:iCs/>
          <w:sz w:val="28"/>
          <w:szCs w:val="28"/>
        </w:rPr>
        <w:t xml:space="preserve"> </w:t>
      </w:r>
      <w:r>
        <w:rPr>
          <w:rFonts w:ascii="Times New Roman" w:hAnsi="Times New Roman" w:cs="Times New Roman"/>
          <w:b/>
          <w:iCs/>
          <w:sz w:val="28"/>
          <w:szCs w:val="28"/>
        </w:rPr>
        <w:t>quần thể sinh vật</w:t>
      </w:r>
    </w:p>
    <w:p w:rsidR="00946531" w:rsidRDefault="007629BE">
      <w:pPr>
        <w:pStyle w:val="NoSpacing"/>
        <w:spacing w:line="360" w:lineRule="auto"/>
        <w:rPr>
          <w:rFonts w:ascii="Times New Roman" w:hAnsi="Times New Roman" w:cs="Times New Roman"/>
          <w:b/>
          <w:sz w:val="28"/>
          <w:szCs w:val="28"/>
        </w:rPr>
      </w:pPr>
      <w:r>
        <w:rPr>
          <w:rFonts w:ascii="Times New Roman" w:hAnsi="Times New Roman" w:cs="Times New Roman"/>
          <w:b/>
          <w:iCs/>
          <w:sz w:val="28"/>
          <w:szCs w:val="28"/>
        </w:rPr>
        <w:t xml:space="preserve">1. </w:t>
      </w:r>
      <w:proofErr w:type="spellStart"/>
      <w:r>
        <w:rPr>
          <w:rFonts w:ascii="Times New Roman" w:hAnsi="Times New Roman" w:cs="Times New Roman"/>
          <w:b/>
          <w:iCs/>
          <w:sz w:val="28"/>
          <w:szCs w:val="28"/>
        </w:rPr>
        <w:t>Tỷ</w:t>
      </w:r>
      <w:proofErr w:type="spellEnd"/>
      <w:r>
        <w:rPr>
          <w:rFonts w:ascii="Times New Roman" w:hAnsi="Times New Roman" w:cs="Times New Roman"/>
          <w:b/>
          <w:iCs/>
          <w:sz w:val="28"/>
          <w:szCs w:val="28"/>
        </w:rPr>
        <w:t xml:space="preserve"> lệ giới tính </w:t>
      </w:r>
    </w:p>
    <w:p w:rsidR="00946531" w:rsidRDefault="007629BE">
      <w:pPr>
        <w:pStyle w:val="NoSpacing"/>
        <w:spacing w:line="360" w:lineRule="auto"/>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Tỷ</w:t>
      </w:r>
      <w:proofErr w:type="spellEnd"/>
      <w:r>
        <w:rPr>
          <w:rFonts w:ascii="Times New Roman" w:hAnsi="Times New Roman" w:cs="Times New Roman"/>
          <w:sz w:val="28"/>
          <w:szCs w:val="28"/>
        </w:rPr>
        <w:t xml:space="preserve"> lệ giới tính là </w:t>
      </w:r>
      <w:proofErr w:type="spellStart"/>
      <w:r>
        <w:rPr>
          <w:rFonts w:ascii="Times New Roman" w:hAnsi="Times New Roman" w:cs="Times New Roman"/>
          <w:sz w:val="28"/>
          <w:szCs w:val="28"/>
        </w:rPr>
        <w:t>tỷ</w:t>
      </w:r>
      <w:proofErr w:type="spellEnd"/>
      <w:r>
        <w:rPr>
          <w:rFonts w:ascii="Times New Roman" w:hAnsi="Times New Roman" w:cs="Times New Roman"/>
          <w:sz w:val="28"/>
          <w:szCs w:val="28"/>
        </w:rPr>
        <w:t xml:space="preserve"> lệ giữa số lượng c</w:t>
      </w:r>
      <w:r>
        <w:rPr>
          <w:rFonts w:ascii="Times New Roman" w:hAnsi="Times New Roman" w:cs="Times New Roman"/>
          <w:sz w:val="28"/>
          <w:szCs w:val="28"/>
        </w:rPr>
        <w:t>á</w:t>
      </w:r>
      <w:r>
        <w:rPr>
          <w:rFonts w:ascii="Times New Roman" w:hAnsi="Times New Roman" w:cs="Times New Roman"/>
          <w:sz w:val="28"/>
          <w:szCs w:val="28"/>
        </w:rPr>
        <w:t xml:space="preserve"> thể </w:t>
      </w:r>
      <w:proofErr w:type="gramStart"/>
      <w:r>
        <w:rPr>
          <w:rFonts w:ascii="Times New Roman" w:hAnsi="Times New Roman" w:cs="Times New Roman"/>
          <w:sz w:val="28"/>
          <w:szCs w:val="28"/>
        </w:rPr>
        <w:t>đực  và</w:t>
      </w:r>
      <w:proofErr w:type="gramEnd"/>
      <w:r>
        <w:rPr>
          <w:rFonts w:ascii="Times New Roman" w:hAnsi="Times New Roman" w:cs="Times New Roman"/>
          <w:sz w:val="28"/>
          <w:szCs w:val="28"/>
        </w:rPr>
        <w:t xml:space="preserve"> cái </w:t>
      </w:r>
    </w:p>
    <w:p w:rsidR="00946531" w:rsidRDefault="007629BE">
      <w:pPr>
        <w:pStyle w:val="NoSpacing"/>
        <w:spacing w:line="360" w:lineRule="auto"/>
        <w:rPr>
          <w:rFonts w:ascii="Times New Roman" w:hAnsi="Times New Roman" w:cs="Times New Roman"/>
          <w:bCs/>
          <w:iCs/>
          <w:sz w:val="28"/>
          <w:szCs w:val="28"/>
        </w:rPr>
      </w:pPr>
      <w:r>
        <w:rPr>
          <w:rFonts w:ascii="Times New Roman" w:hAnsi="Times New Roman" w:cs="Times New Roman"/>
          <w:sz w:val="28"/>
          <w:szCs w:val="28"/>
        </w:rPr>
        <w:lastRenderedPageBreak/>
        <w:t xml:space="preserve">- </w:t>
      </w:r>
      <w:proofErr w:type="spellStart"/>
      <w:r>
        <w:rPr>
          <w:rFonts w:ascii="Times New Roman" w:hAnsi="Times New Roman" w:cs="Times New Roman"/>
          <w:sz w:val="28"/>
          <w:szCs w:val="28"/>
        </w:rPr>
        <w:t>Tỷ</w:t>
      </w:r>
      <w:proofErr w:type="spellEnd"/>
      <w:r>
        <w:rPr>
          <w:rFonts w:ascii="Times New Roman" w:hAnsi="Times New Roman" w:cs="Times New Roman"/>
          <w:sz w:val="28"/>
          <w:szCs w:val="28"/>
        </w:rPr>
        <w:t xml:space="preserve"> lệ giới tính đảm bảo hiệu quả</w:t>
      </w:r>
      <w:r>
        <w:rPr>
          <w:rFonts w:ascii="Times New Roman" w:hAnsi="Times New Roman" w:cs="Times New Roman"/>
          <w:sz w:val="28"/>
          <w:szCs w:val="28"/>
        </w:rPr>
        <w:t xml:space="preserve"> sinh sản của quần thể.</w:t>
      </w:r>
    </w:p>
    <w:p w:rsidR="00946531" w:rsidRDefault="007629BE">
      <w:pPr>
        <w:pStyle w:val="NoSpacing"/>
        <w:spacing w:line="360" w:lineRule="auto"/>
        <w:rPr>
          <w:rFonts w:ascii="Times New Roman" w:hAnsi="Times New Roman" w:cs="Times New Roman"/>
          <w:b/>
          <w:sz w:val="28"/>
          <w:szCs w:val="28"/>
        </w:rPr>
      </w:pPr>
      <w:r>
        <w:rPr>
          <w:rFonts w:ascii="Times New Roman" w:hAnsi="Times New Roman" w:cs="Times New Roman"/>
          <w:b/>
          <w:iCs/>
          <w:sz w:val="28"/>
          <w:szCs w:val="28"/>
        </w:rPr>
        <w:t>2. Thành phần nhóm tuổi</w:t>
      </w:r>
    </w:p>
    <w:p w:rsidR="00946531" w:rsidRDefault="007629BE">
      <w:pPr>
        <w:pStyle w:val="NoSpacing"/>
        <w:spacing w:line="360" w:lineRule="auto"/>
        <w:rPr>
          <w:rFonts w:ascii="Times New Roman" w:hAnsi="Times New Roman" w:cs="Times New Roman"/>
          <w:bCs/>
          <w:iCs/>
          <w:sz w:val="28"/>
          <w:szCs w:val="28"/>
        </w:rPr>
      </w:pPr>
      <w:r>
        <w:rPr>
          <w:rFonts w:ascii="Times New Roman" w:hAnsi="Times New Roman" w:cs="Times New Roman"/>
          <w:sz w:val="28"/>
          <w:szCs w:val="28"/>
        </w:rPr>
        <w:t xml:space="preserve">- </w:t>
      </w:r>
      <w:r>
        <w:rPr>
          <w:rFonts w:ascii="Times New Roman" w:hAnsi="Times New Roman" w:cs="Times New Roman"/>
          <w:sz w:val="28"/>
          <w:szCs w:val="28"/>
        </w:rPr>
        <w:t>Nội dung bảng 47.2 SGK trang 140</w:t>
      </w:r>
    </w:p>
    <w:p w:rsidR="00946531" w:rsidRDefault="007629BE">
      <w:pPr>
        <w:pStyle w:val="NoSpacing"/>
        <w:spacing w:line="360" w:lineRule="auto"/>
        <w:rPr>
          <w:rFonts w:ascii="Times New Roman" w:hAnsi="Times New Roman" w:cs="Times New Roman"/>
          <w:b/>
          <w:sz w:val="28"/>
          <w:szCs w:val="28"/>
        </w:rPr>
      </w:pPr>
      <w:r>
        <w:rPr>
          <w:rFonts w:ascii="Times New Roman" w:hAnsi="Times New Roman" w:cs="Times New Roman"/>
          <w:b/>
          <w:iCs/>
          <w:sz w:val="28"/>
          <w:szCs w:val="28"/>
        </w:rPr>
        <w:t>3. Mật độ quần thể</w:t>
      </w:r>
    </w:p>
    <w:p w:rsidR="00946531" w:rsidRDefault="007629BE">
      <w:pPr>
        <w:pStyle w:val="NoSpacing"/>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Mật độ là số lượng hay khối lượng sinh vật có trong một đơn vị diện tích hay thể tích</w:t>
      </w:r>
    </w:p>
    <w:p w:rsidR="00946531" w:rsidRDefault="007629BE">
      <w:pPr>
        <w:pStyle w:val="NoSpacing"/>
        <w:spacing w:line="360" w:lineRule="auto"/>
        <w:rPr>
          <w:rFonts w:ascii="Times New Roman" w:hAnsi="Times New Roman" w:cs="Times New Roman"/>
          <w:b/>
          <w:bCs/>
          <w:sz w:val="28"/>
          <w:szCs w:val="28"/>
        </w:rPr>
      </w:pPr>
      <w:r>
        <w:rPr>
          <w:rFonts w:ascii="Times New Roman" w:hAnsi="Times New Roman" w:cs="Times New Roman"/>
          <w:b/>
          <w:bCs/>
          <w:sz w:val="28"/>
          <w:szCs w:val="28"/>
        </w:rPr>
        <w:t xml:space="preserve">III. </w:t>
      </w:r>
      <w:r>
        <w:rPr>
          <w:rFonts w:ascii="Times New Roman" w:hAnsi="Times New Roman" w:cs="Times New Roman"/>
          <w:b/>
          <w:bCs/>
          <w:sz w:val="28"/>
          <w:szCs w:val="28"/>
        </w:rPr>
        <w:t>Ả</w:t>
      </w:r>
      <w:r>
        <w:rPr>
          <w:rFonts w:ascii="Times New Roman" w:hAnsi="Times New Roman" w:cs="Times New Roman"/>
          <w:b/>
          <w:bCs/>
          <w:sz w:val="28"/>
          <w:szCs w:val="28"/>
        </w:rPr>
        <w:t>nh hưởng của môi trường tới quần thể sinh vật</w:t>
      </w:r>
    </w:p>
    <w:p w:rsidR="00946531" w:rsidRDefault="007629BE">
      <w:pPr>
        <w:pStyle w:val="NoSpacing"/>
        <w:spacing w:line="360" w:lineRule="auto"/>
        <w:rPr>
          <w:rFonts w:ascii="Times New Roman" w:hAnsi="Times New Roman" w:cs="Times New Roman"/>
          <w:sz w:val="28"/>
          <w:szCs w:val="28"/>
        </w:rPr>
      </w:pPr>
      <w:r>
        <w:rPr>
          <w:rFonts w:ascii="Times New Roman" w:hAnsi="Times New Roman" w:cs="Times New Roman"/>
          <w:sz w:val="28"/>
          <w:szCs w:val="28"/>
        </w:rPr>
        <w:t>- Môi trường n</w:t>
      </w:r>
      <w:r>
        <w:rPr>
          <w:rFonts w:ascii="Times New Roman" w:hAnsi="Times New Roman" w:cs="Times New Roman"/>
          <w:sz w:val="28"/>
          <w:szCs w:val="28"/>
        </w:rPr>
        <w:t>hư khí hậu, thổ nhưỡng, nguồn thức ăn, nơi ở... ảnh hưởng tới số lượng cá thể trong quần thể sinh vật.</w:t>
      </w:r>
    </w:p>
    <w:p w:rsidR="00946531" w:rsidRDefault="007629BE">
      <w:pPr>
        <w:pStyle w:val="NoSpacing"/>
        <w:spacing w:line="360" w:lineRule="auto"/>
        <w:rPr>
          <w:rFonts w:ascii="Times New Roman" w:hAnsi="Times New Roman" w:cs="Times New Roman"/>
          <w:sz w:val="28"/>
          <w:szCs w:val="28"/>
        </w:rPr>
      </w:pPr>
      <w:r>
        <w:rPr>
          <w:rFonts w:ascii="Times New Roman" w:hAnsi="Times New Roman" w:cs="Times New Roman"/>
          <w:sz w:val="28"/>
          <w:szCs w:val="28"/>
        </w:rPr>
        <w:t xml:space="preserve">- Khi số lượng cá thể trong </w:t>
      </w:r>
      <w:r>
        <w:rPr>
          <w:rFonts w:ascii="Times New Roman" w:hAnsi="Times New Roman" w:cs="Times New Roman"/>
          <w:sz w:val="28"/>
          <w:szCs w:val="28"/>
        </w:rPr>
        <w:t>quần thể sinh vật</w:t>
      </w:r>
      <w:r>
        <w:rPr>
          <w:rFonts w:ascii="Times New Roman" w:hAnsi="Times New Roman" w:cs="Times New Roman"/>
          <w:sz w:val="28"/>
          <w:szCs w:val="28"/>
        </w:rPr>
        <w:t xml:space="preserve"> bị biến động, Mật độ cá thể trong quần thể lại được điều chỉnh ở mức độ cân bằng</w:t>
      </w:r>
      <w:r>
        <w:rPr>
          <w:rFonts w:ascii="Times New Roman" w:hAnsi="Times New Roman" w:cs="Times New Roman"/>
          <w:sz w:val="28"/>
          <w:szCs w:val="28"/>
        </w:rPr>
        <w:t>.</w:t>
      </w:r>
    </w:p>
    <w:p w:rsidR="00946531" w:rsidRDefault="00946531">
      <w:pPr>
        <w:pStyle w:val="NoSpacing"/>
        <w:spacing w:line="360" w:lineRule="auto"/>
        <w:rPr>
          <w:rFonts w:ascii="Times New Roman" w:hAnsi="Times New Roman" w:cs="Times New Roman"/>
          <w:sz w:val="28"/>
          <w:szCs w:val="28"/>
        </w:rPr>
      </w:pPr>
    </w:p>
    <w:p w:rsidR="00946531" w:rsidRDefault="007629BE">
      <w:pPr>
        <w:pStyle w:val="NoSpacing"/>
        <w:spacing w:line="360" w:lineRule="auto"/>
        <w:jc w:val="center"/>
        <w:rPr>
          <w:rFonts w:ascii="Times New Roman" w:hAnsi="Times New Roman" w:cs="Times New Roman"/>
          <w:b/>
          <w:bCs/>
          <w:sz w:val="28"/>
          <w:szCs w:val="28"/>
        </w:rPr>
      </w:pPr>
      <w:r>
        <w:rPr>
          <w:rFonts w:ascii="Times New Roman" w:hAnsi="Times New Roman" w:cs="Times New Roman"/>
          <w:b/>
          <w:bCs/>
          <w:sz w:val="28"/>
          <w:szCs w:val="28"/>
          <w:lang w:eastAsia="en-US"/>
        </w:rPr>
        <w:t xml:space="preserve">CHỦ ĐỀ:         </w:t>
      </w:r>
      <w:r>
        <w:rPr>
          <w:rFonts w:ascii="Times New Roman" w:hAnsi="Times New Roman" w:cs="Times New Roman"/>
          <w:sz w:val="28"/>
          <w:szCs w:val="28"/>
          <w:lang w:eastAsia="en-US"/>
        </w:rPr>
        <w:t xml:space="preserve"> </w:t>
      </w:r>
      <w:r>
        <w:rPr>
          <w:rFonts w:ascii="Times New Roman" w:hAnsi="Times New Roman" w:cs="Times New Roman"/>
          <w:b/>
          <w:bCs/>
          <w:sz w:val="28"/>
          <w:szCs w:val="28"/>
        </w:rPr>
        <w:t xml:space="preserve">QUẦN </w:t>
      </w:r>
      <w:r>
        <w:rPr>
          <w:rFonts w:ascii="Times New Roman" w:hAnsi="Times New Roman" w:cs="Times New Roman"/>
          <w:b/>
          <w:bCs/>
          <w:sz w:val="28"/>
          <w:szCs w:val="28"/>
        </w:rPr>
        <w:t>THỂ NGƯỜI</w:t>
      </w:r>
    </w:p>
    <w:p w:rsidR="00946531" w:rsidRDefault="007629BE">
      <w:pPr>
        <w:pStyle w:val="NoSpacing"/>
        <w:spacing w:line="360" w:lineRule="auto"/>
        <w:rPr>
          <w:rFonts w:ascii="Times New Roman" w:hAnsi="Times New Roman" w:cs="Times New Roman"/>
          <w:sz w:val="28"/>
          <w:szCs w:val="28"/>
        </w:rPr>
      </w:pPr>
      <w:r>
        <w:rPr>
          <w:rFonts w:ascii="Times New Roman" w:hAnsi="Times New Roman" w:cs="Times New Roman"/>
          <w:b/>
          <w:iCs/>
          <w:sz w:val="28"/>
          <w:szCs w:val="28"/>
        </w:rPr>
        <w:t xml:space="preserve">I. Sự khác nhau giữa quần thể người với </w:t>
      </w:r>
      <w:r>
        <w:rPr>
          <w:rFonts w:ascii="Times New Roman" w:hAnsi="Times New Roman" w:cs="Times New Roman"/>
          <w:b/>
          <w:iCs/>
          <w:sz w:val="28"/>
          <w:szCs w:val="28"/>
        </w:rPr>
        <w:t>quần thể sinh vật</w:t>
      </w:r>
      <w:r>
        <w:rPr>
          <w:rFonts w:ascii="Times New Roman" w:hAnsi="Times New Roman" w:cs="Times New Roman"/>
          <w:b/>
          <w:iCs/>
          <w:sz w:val="28"/>
          <w:szCs w:val="28"/>
        </w:rPr>
        <w:t xml:space="preserve"> khá</w:t>
      </w:r>
      <w:r>
        <w:rPr>
          <w:rFonts w:ascii="Times New Roman" w:hAnsi="Times New Roman" w:cs="Times New Roman"/>
          <w:b/>
          <w:iCs/>
          <w:sz w:val="28"/>
          <w:szCs w:val="28"/>
        </w:rPr>
        <w:t>c.</w:t>
      </w:r>
    </w:p>
    <w:p w:rsidR="00946531" w:rsidRDefault="007629BE">
      <w:pPr>
        <w:pStyle w:val="NoSpacing"/>
        <w:spacing w:line="360" w:lineRule="auto"/>
        <w:rPr>
          <w:rFonts w:ascii="Times New Roman" w:hAnsi="Times New Roman" w:cs="Times New Roman"/>
          <w:sz w:val="28"/>
          <w:szCs w:val="28"/>
        </w:rPr>
      </w:pPr>
      <w:r>
        <w:rPr>
          <w:rFonts w:ascii="Times New Roman" w:hAnsi="Times New Roman" w:cs="Times New Roman"/>
          <w:sz w:val="28"/>
          <w:szCs w:val="28"/>
        </w:rPr>
        <w:t>- Quần thể người có những đặc điểm sinh học giống các quần thể sinh vật khác.</w:t>
      </w:r>
    </w:p>
    <w:p w:rsidR="00946531" w:rsidRDefault="007629BE">
      <w:pPr>
        <w:pStyle w:val="NoSpacing"/>
        <w:spacing w:line="360" w:lineRule="auto"/>
        <w:rPr>
          <w:rFonts w:ascii="Times New Roman" w:hAnsi="Times New Roman" w:cs="Times New Roman"/>
          <w:sz w:val="28"/>
          <w:szCs w:val="28"/>
        </w:rPr>
      </w:pPr>
      <w:r>
        <w:rPr>
          <w:rFonts w:ascii="Times New Roman" w:hAnsi="Times New Roman" w:cs="Times New Roman"/>
          <w:sz w:val="28"/>
          <w:szCs w:val="28"/>
        </w:rPr>
        <w:t>- Quần thể người có những đặc trưng khác với quần thể sinh vật khác: Kinh tế, xã hội …</w:t>
      </w:r>
    </w:p>
    <w:p w:rsidR="00946531" w:rsidRDefault="007629BE">
      <w:pPr>
        <w:pStyle w:val="NoSpacing"/>
        <w:spacing w:line="360" w:lineRule="auto"/>
        <w:rPr>
          <w:rFonts w:ascii="Times New Roman" w:hAnsi="Times New Roman" w:cs="Times New Roman"/>
          <w:sz w:val="28"/>
          <w:szCs w:val="28"/>
        </w:rPr>
      </w:pPr>
      <w:proofErr w:type="spellStart"/>
      <w:r>
        <w:rPr>
          <w:rFonts w:ascii="Times New Roman" w:hAnsi="Times New Roman" w:cs="Times New Roman"/>
          <w:b/>
          <w:bCs/>
          <w:sz w:val="28"/>
          <w:szCs w:val="28"/>
        </w:rPr>
        <w:t>II.Đăc</w:t>
      </w:r>
      <w:proofErr w:type="spellEnd"/>
      <w:r>
        <w:rPr>
          <w:rFonts w:ascii="Times New Roman" w:hAnsi="Times New Roman" w:cs="Times New Roman"/>
          <w:b/>
          <w:bCs/>
          <w:sz w:val="28"/>
          <w:szCs w:val="28"/>
        </w:rPr>
        <w:t xml:space="preserve"> trưng về t</w:t>
      </w:r>
      <w:r>
        <w:rPr>
          <w:rFonts w:ascii="Times New Roman" w:hAnsi="Times New Roman" w:cs="Times New Roman"/>
          <w:b/>
          <w:bCs/>
          <w:sz w:val="28"/>
          <w:szCs w:val="28"/>
        </w:rPr>
        <w:t>hành phần nhóm tuổi của quần thể người:</w:t>
      </w:r>
    </w:p>
    <w:p w:rsidR="00946531" w:rsidRDefault="007629BE">
      <w:pPr>
        <w:pStyle w:val="NoSpacing"/>
        <w:spacing w:line="360" w:lineRule="auto"/>
        <w:rPr>
          <w:rFonts w:ascii="Times New Roman" w:hAnsi="Times New Roman" w:cs="Times New Roman"/>
          <w:sz w:val="28"/>
          <w:szCs w:val="28"/>
        </w:rPr>
      </w:pPr>
      <w:r>
        <w:rPr>
          <w:rFonts w:ascii="Times New Roman" w:hAnsi="Times New Roman" w:cs="Times New Roman"/>
          <w:sz w:val="28"/>
          <w:szCs w:val="28"/>
        </w:rPr>
        <w:t>Quần thể người gồm 3 nhóm tuổi:</w:t>
      </w:r>
    </w:p>
    <w:p w:rsidR="00946531" w:rsidRDefault="007629BE">
      <w:pPr>
        <w:pStyle w:val="NoSpacing"/>
        <w:spacing w:line="360" w:lineRule="auto"/>
        <w:rPr>
          <w:rFonts w:ascii="Times New Roman" w:hAnsi="Times New Roman" w:cs="Times New Roman"/>
          <w:sz w:val="28"/>
          <w:szCs w:val="28"/>
        </w:rPr>
      </w:pPr>
      <w:r>
        <w:rPr>
          <w:rFonts w:ascii="Times New Roman" w:hAnsi="Times New Roman" w:cs="Times New Roman"/>
          <w:sz w:val="28"/>
          <w:szCs w:val="28"/>
        </w:rPr>
        <w:t>+ Nhóm tuổi trước sinh sản</w:t>
      </w:r>
    </w:p>
    <w:p w:rsidR="00946531" w:rsidRDefault="007629BE">
      <w:pPr>
        <w:pStyle w:val="NoSpacing"/>
        <w:spacing w:line="360" w:lineRule="auto"/>
        <w:rPr>
          <w:rFonts w:ascii="Times New Roman" w:hAnsi="Times New Roman" w:cs="Times New Roman"/>
          <w:sz w:val="28"/>
          <w:szCs w:val="28"/>
        </w:rPr>
      </w:pPr>
      <w:r>
        <w:rPr>
          <w:rFonts w:ascii="Times New Roman" w:hAnsi="Times New Roman" w:cs="Times New Roman"/>
          <w:sz w:val="28"/>
          <w:szCs w:val="28"/>
        </w:rPr>
        <w:t>+ Nhóm tuổi lao động và sinh sản</w:t>
      </w:r>
    </w:p>
    <w:p w:rsidR="00946531" w:rsidRDefault="007629BE">
      <w:pPr>
        <w:pStyle w:val="NoSpacing"/>
        <w:spacing w:line="360" w:lineRule="auto"/>
        <w:rPr>
          <w:rFonts w:ascii="Times New Roman" w:hAnsi="Times New Roman" w:cs="Times New Roman"/>
          <w:sz w:val="28"/>
          <w:szCs w:val="28"/>
        </w:rPr>
      </w:pPr>
      <w:r>
        <w:rPr>
          <w:rFonts w:ascii="Times New Roman" w:hAnsi="Times New Roman" w:cs="Times New Roman"/>
          <w:sz w:val="28"/>
          <w:szCs w:val="28"/>
        </w:rPr>
        <w:t>+ Nhóm tuổi hết lao động nặng</w:t>
      </w:r>
    </w:p>
    <w:p w:rsidR="00946531" w:rsidRDefault="007629BE">
      <w:pPr>
        <w:pStyle w:val="NoSpacing"/>
        <w:spacing w:line="360" w:lineRule="auto"/>
        <w:rPr>
          <w:rFonts w:ascii="Times New Roman" w:hAnsi="Times New Roman" w:cs="Times New Roman"/>
          <w:sz w:val="28"/>
          <w:szCs w:val="28"/>
        </w:rPr>
      </w:pPr>
      <w:r>
        <w:rPr>
          <w:rFonts w:ascii="Times New Roman" w:hAnsi="Times New Roman" w:cs="Times New Roman"/>
          <w:sz w:val="28"/>
          <w:szCs w:val="28"/>
        </w:rPr>
        <w:t xml:space="preserve">- Nước có dạng tháp dân số trẻ là nước có </w:t>
      </w:r>
      <w:proofErr w:type="spellStart"/>
      <w:r>
        <w:rPr>
          <w:rFonts w:ascii="Times New Roman" w:hAnsi="Times New Roman" w:cs="Times New Roman"/>
          <w:sz w:val="28"/>
          <w:szCs w:val="28"/>
        </w:rPr>
        <w:t>tỷ</w:t>
      </w:r>
      <w:proofErr w:type="spellEnd"/>
      <w:r>
        <w:rPr>
          <w:rFonts w:ascii="Times New Roman" w:hAnsi="Times New Roman" w:cs="Times New Roman"/>
          <w:sz w:val="28"/>
          <w:szCs w:val="28"/>
        </w:rPr>
        <w:t xml:space="preserve"> lệ sinh ra hằng năm nhiều, </w:t>
      </w:r>
      <w:proofErr w:type="spellStart"/>
      <w:r>
        <w:rPr>
          <w:rFonts w:ascii="Times New Roman" w:hAnsi="Times New Roman" w:cs="Times New Roman"/>
          <w:sz w:val="28"/>
          <w:szCs w:val="28"/>
        </w:rPr>
        <w:t>tỷ</w:t>
      </w:r>
      <w:proofErr w:type="spellEnd"/>
      <w:r>
        <w:rPr>
          <w:rFonts w:ascii="Times New Roman" w:hAnsi="Times New Roman" w:cs="Times New Roman"/>
          <w:sz w:val="28"/>
          <w:szCs w:val="28"/>
        </w:rPr>
        <w:t xml:space="preserve"> lệ tử vong cao ở ng</w:t>
      </w:r>
      <w:r>
        <w:rPr>
          <w:rFonts w:ascii="Times New Roman" w:hAnsi="Times New Roman" w:cs="Times New Roman"/>
          <w:sz w:val="28"/>
          <w:szCs w:val="28"/>
        </w:rPr>
        <w:t xml:space="preserve">ười trẻ, </w:t>
      </w:r>
      <w:proofErr w:type="spellStart"/>
      <w:r>
        <w:rPr>
          <w:rFonts w:ascii="Times New Roman" w:hAnsi="Times New Roman" w:cs="Times New Roman"/>
          <w:sz w:val="28"/>
          <w:szCs w:val="28"/>
        </w:rPr>
        <w:t>tỷ</w:t>
      </w:r>
      <w:proofErr w:type="spellEnd"/>
      <w:r>
        <w:rPr>
          <w:rFonts w:ascii="Times New Roman" w:hAnsi="Times New Roman" w:cs="Times New Roman"/>
          <w:sz w:val="28"/>
          <w:szCs w:val="28"/>
        </w:rPr>
        <w:t xml:space="preserve"> lệ tăng trưởng dân số </w:t>
      </w:r>
      <w:proofErr w:type="gramStart"/>
      <w:r>
        <w:rPr>
          <w:rFonts w:ascii="Times New Roman" w:hAnsi="Times New Roman" w:cs="Times New Roman"/>
          <w:sz w:val="28"/>
          <w:szCs w:val="28"/>
        </w:rPr>
        <w:t>cao(</w:t>
      </w:r>
      <w:proofErr w:type="gramEnd"/>
      <w:r>
        <w:rPr>
          <w:rFonts w:ascii="Times New Roman" w:hAnsi="Times New Roman" w:cs="Times New Roman"/>
          <w:sz w:val="28"/>
          <w:szCs w:val="28"/>
        </w:rPr>
        <w:t xml:space="preserve">tháp </w:t>
      </w:r>
      <w:proofErr w:type="spellStart"/>
      <w:r>
        <w:rPr>
          <w:rFonts w:ascii="Times New Roman" w:hAnsi="Times New Roman" w:cs="Times New Roman"/>
          <w:sz w:val="28"/>
          <w:szCs w:val="28"/>
        </w:rPr>
        <w:t>a,b</w:t>
      </w:r>
      <w:proofErr w:type="spellEnd"/>
      <w:r>
        <w:rPr>
          <w:rFonts w:ascii="Times New Roman" w:hAnsi="Times New Roman" w:cs="Times New Roman"/>
          <w:sz w:val="28"/>
          <w:szCs w:val="28"/>
        </w:rPr>
        <w:t>)</w:t>
      </w:r>
    </w:p>
    <w:p w:rsidR="00946531" w:rsidRDefault="007629BE">
      <w:pPr>
        <w:pStyle w:val="NoSpacing"/>
        <w:spacing w:line="360" w:lineRule="auto"/>
        <w:rPr>
          <w:rFonts w:ascii="Times New Roman" w:hAnsi="Times New Roman" w:cs="Times New Roman"/>
          <w:sz w:val="28"/>
          <w:szCs w:val="28"/>
        </w:rPr>
      </w:pPr>
      <w:r>
        <w:rPr>
          <w:rFonts w:ascii="Times New Roman" w:hAnsi="Times New Roman" w:cs="Times New Roman"/>
          <w:sz w:val="28"/>
          <w:szCs w:val="28"/>
        </w:rPr>
        <w:t xml:space="preserve">- Nước có dạng tháp dân số già có </w:t>
      </w:r>
      <w:proofErr w:type="spellStart"/>
      <w:r>
        <w:rPr>
          <w:rFonts w:ascii="Times New Roman" w:hAnsi="Times New Roman" w:cs="Times New Roman"/>
          <w:sz w:val="28"/>
          <w:szCs w:val="28"/>
        </w:rPr>
        <w:t>tỷ</w:t>
      </w:r>
      <w:proofErr w:type="spellEnd"/>
      <w:r>
        <w:rPr>
          <w:rFonts w:ascii="Times New Roman" w:hAnsi="Times New Roman" w:cs="Times New Roman"/>
          <w:sz w:val="28"/>
          <w:szCs w:val="28"/>
        </w:rPr>
        <w:t xml:space="preserve"> lệ trẻ em sinh ra </w:t>
      </w:r>
      <w:proofErr w:type="spellStart"/>
      <w:r>
        <w:rPr>
          <w:rFonts w:ascii="Times New Roman" w:hAnsi="Times New Roman" w:cs="Times New Roman"/>
          <w:sz w:val="28"/>
          <w:szCs w:val="28"/>
        </w:rPr>
        <w:t>hằngnăm</w:t>
      </w:r>
      <w:proofErr w:type="spellEnd"/>
      <w:r>
        <w:rPr>
          <w:rFonts w:ascii="Times New Roman" w:hAnsi="Times New Roman" w:cs="Times New Roman"/>
          <w:sz w:val="28"/>
          <w:szCs w:val="28"/>
        </w:rPr>
        <w:t xml:space="preserve"> ít, </w:t>
      </w:r>
      <w:proofErr w:type="spellStart"/>
      <w:r>
        <w:rPr>
          <w:rFonts w:ascii="Times New Roman" w:hAnsi="Times New Roman" w:cs="Times New Roman"/>
          <w:sz w:val="28"/>
          <w:szCs w:val="28"/>
        </w:rPr>
        <w:t>tỷ</w:t>
      </w:r>
      <w:proofErr w:type="spellEnd"/>
      <w:r>
        <w:rPr>
          <w:rFonts w:ascii="Times New Roman" w:hAnsi="Times New Roman" w:cs="Times New Roman"/>
          <w:sz w:val="28"/>
          <w:szCs w:val="28"/>
        </w:rPr>
        <w:t xml:space="preserve"> lệ người già </w:t>
      </w:r>
      <w:proofErr w:type="gramStart"/>
      <w:r>
        <w:rPr>
          <w:rFonts w:ascii="Times New Roman" w:hAnsi="Times New Roman" w:cs="Times New Roman"/>
          <w:sz w:val="28"/>
          <w:szCs w:val="28"/>
        </w:rPr>
        <w:t>nhiều(</w:t>
      </w:r>
      <w:proofErr w:type="gramEnd"/>
      <w:r>
        <w:rPr>
          <w:rFonts w:ascii="Times New Roman" w:hAnsi="Times New Roman" w:cs="Times New Roman"/>
          <w:sz w:val="28"/>
          <w:szCs w:val="28"/>
        </w:rPr>
        <w:t xml:space="preserve">tháp c) </w:t>
      </w:r>
    </w:p>
    <w:p w:rsidR="00946531" w:rsidRDefault="007629BE">
      <w:pPr>
        <w:pStyle w:val="NoSpacing"/>
        <w:spacing w:line="360" w:lineRule="auto"/>
        <w:rPr>
          <w:rFonts w:ascii="Times New Roman" w:hAnsi="Times New Roman" w:cs="Times New Roman"/>
          <w:sz w:val="28"/>
          <w:szCs w:val="28"/>
        </w:rPr>
      </w:pPr>
      <w:r>
        <w:rPr>
          <w:rFonts w:ascii="Times New Roman" w:hAnsi="Times New Roman" w:cs="Times New Roman"/>
          <w:b/>
          <w:bCs/>
          <w:sz w:val="28"/>
          <w:szCs w:val="28"/>
        </w:rPr>
        <w:lastRenderedPageBreak/>
        <w:t>III: Tăng dân số và phát triển dân số</w:t>
      </w:r>
    </w:p>
    <w:p w:rsidR="00946531" w:rsidRDefault="007629BE">
      <w:pPr>
        <w:pStyle w:val="NoSpacing"/>
        <w:spacing w:line="360" w:lineRule="auto"/>
        <w:rPr>
          <w:rFonts w:ascii="Times New Roman" w:hAnsi="Times New Roman" w:cs="Times New Roman"/>
          <w:sz w:val="28"/>
          <w:szCs w:val="28"/>
        </w:rPr>
      </w:pPr>
      <w:r>
        <w:rPr>
          <w:rFonts w:ascii="Times New Roman" w:hAnsi="Times New Roman" w:cs="Times New Roman"/>
          <w:sz w:val="28"/>
          <w:szCs w:val="28"/>
        </w:rPr>
        <w:t>Phát triển dân số hợp lý tạo được sự hài hoà giữa kinh tế và xã hội, đảm</w:t>
      </w:r>
      <w:r>
        <w:rPr>
          <w:rFonts w:ascii="Times New Roman" w:hAnsi="Times New Roman" w:cs="Times New Roman"/>
          <w:sz w:val="28"/>
          <w:szCs w:val="28"/>
        </w:rPr>
        <w:t xml:space="preserve"> bảo cuộc sống cho mỗi cá nhân, gia đình và xã hội.</w:t>
      </w:r>
    </w:p>
    <w:p w:rsidR="00946531" w:rsidRDefault="007629BE">
      <w:pPr>
        <w:pStyle w:val="NoSpacing"/>
        <w:spacing w:line="360" w:lineRule="auto"/>
        <w:jc w:val="center"/>
        <w:rPr>
          <w:rFonts w:ascii="Times New Roman" w:hAnsi="Times New Roman" w:cs="Times New Roman"/>
          <w:sz w:val="28"/>
          <w:szCs w:val="28"/>
          <w:lang w:eastAsia="en-US"/>
        </w:rPr>
      </w:pPr>
      <w:r>
        <w:rPr>
          <w:rFonts w:ascii="Times New Roman" w:hAnsi="Times New Roman" w:cs="Times New Roman"/>
          <w:b/>
          <w:bCs/>
          <w:sz w:val="28"/>
          <w:szCs w:val="28"/>
        </w:rPr>
        <w:t xml:space="preserve">CHỦ ĐỀ:         </w:t>
      </w:r>
      <w:r>
        <w:rPr>
          <w:rFonts w:ascii="Times New Roman" w:hAnsi="Times New Roman" w:cs="Times New Roman"/>
          <w:b/>
          <w:bCs/>
          <w:sz w:val="28"/>
          <w:szCs w:val="28"/>
        </w:rPr>
        <w:t>QUẦN XÃ SINH VẬT</w:t>
      </w:r>
    </w:p>
    <w:p w:rsidR="00946531" w:rsidRDefault="007629BE">
      <w:pPr>
        <w:pStyle w:val="NoSpacing"/>
        <w:spacing w:line="360" w:lineRule="auto"/>
        <w:rPr>
          <w:rFonts w:ascii="Times New Roman" w:hAnsi="Times New Roman" w:cs="Times New Roman"/>
          <w:b/>
          <w:bCs/>
          <w:iCs/>
          <w:sz w:val="28"/>
          <w:szCs w:val="28"/>
        </w:rPr>
      </w:pPr>
      <w:r>
        <w:rPr>
          <w:rFonts w:ascii="Times New Roman" w:hAnsi="Times New Roman" w:cs="Times New Roman"/>
          <w:b/>
          <w:bCs/>
          <w:sz w:val="28"/>
          <w:szCs w:val="28"/>
        </w:rPr>
        <w:t>I. Thế nào là một quần xã sinh vật</w:t>
      </w:r>
      <w:r>
        <w:rPr>
          <w:rFonts w:ascii="Times New Roman" w:hAnsi="Times New Roman" w:cs="Times New Roman"/>
          <w:b/>
          <w:bCs/>
          <w:sz w:val="28"/>
          <w:szCs w:val="28"/>
        </w:rPr>
        <w:t>.</w:t>
      </w:r>
    </w:p>
    <w:p w:rsidR="00946531" w:rsidRDefault="007629BE">
      <w:pPr>
        <w:pStyle w:val="NoSpacing"/>
        <w:spacing w:line="360" w:lineRule="auto"/>
        <w:rPr>
          <w:rFonts w:ascii="Times New Roman" w:hAnsi="Times New Roman" w:cs="Times New Roman"/>
          <w:sz w:val="28"/>
          <w:szCs w:val="28"/>
        </w:rPr>
      </w:pPr>
      <w:r>
        <w:rPr>
          <w:rFonts w:ascii="Times New Roman" w:hAnsi="Times New Roman" w:cs="Times New Roman"/>
          <w:bCs/>
          <w:iCs/>
          <w:sz w:val="28"/>
          <w:szCs w:val="28"/>
        </w:rPr>
        <w:t xml:space="preserve">- </w:t>
      </w:r>
      <w:r>
        <w:rPr>
          <w:rFonts w:ascii="Times New Roman" w:hAnsi="Times New Roman" w:cs="Times New Roman"/>
          <w:bCs/>
          <w:iCs/>
          <w:sz w:val="28"/>
          <w:szCs w:val="28"/>
        </w:rPr>
        <w:t>Quần xã sinh vật</w:t>
      </w:r>
      <w:r>
        <w:rPr>
          <w:rFonts w:ascii="Times New Roman" w:hAnsi="Times New Roman" w:cs="Times New Roman"/>
          <w:sz w:val="28"/>
          <w:szCs w:val="28"/>
        </w:rPr>
        <w:t xml:space="preserve"> là tập hợp những quần thể sinh vật khác loài cùng sống trong một khoảng không gian xác định. Chúng có mối quan hệ gắn bó như một thể thống nhất. Có cấu trúc tương đối ổn định</w:t>
      </w:r>
    </w:p>
    <w:p w:rsidR="00946531" w:rsidRDefault="007629BE">
      <w:pPr>
        <w:pStyle w:val="NoSpacing"/>
        <w:spacing w:line="360" w:lineRule="auto"/>
        <w:rPr>
          <w:rFonts w:ascii="Times New Roman" w:hAnsi="Times New Roman" w:cs="Times New Roman"/>
          <w:b/>
          <w:bCs/>
          <w:sz w:val="28"/>
          <w:szCs w:val="28"/>
        </w:rPr>
      </w:pPr>
      <w:r>
        <w:rPr>
          <w:rFonts w:ascii="Times New Roman" w:hAnsi="Times New Roman" w:cs="Times New Roman"/>
          <w:b/>
          <w:bCs/>
          <w:sz w:val="28"/>
          <w:szCs w:val="28"/>
        </w:rPr>
        <w:t>II</w:t>
      </w:r>
      <w:r>
        <w:rPr>
          <w:rFonts w:ascii="Times New Roman" w:hAnsi="Times New Roman" w:cs="Times New Roman"/>
          <w:b/>
          <w:bCs/>
          <w:sz w:val="28"/>
          <w:szCs w:val="28"/>
        </w:rPr>
        <w:t xml:space="preserve">. </w:t>
      </w:r>
      <w:r>
        <w:rPr>
          <w:rFonts w:ascii="Times New Roman" w:hAnsi="Times New Roman" w:cs="Times New Roman"/>
          <w:b/>
          <w:bCs/>
          <w:sz w:val="28"/>
          <w:szCs w:val="28"/>
        </w:rPr>
        <w:t>Những dấu hiệu điển hình của một quần xã</w:t>
      </w:r>
    </w:p>
    <w:p w:rsidR="00946531" w:rsidRDefault="007629BE">
      <w:pPr>
        <w:pStyle w:val="NoSpacing"/>
        <w:spacing w:line="360" w:lineRule="auto"/>
        <w:rPr>
          <w:rFonts w:ascii="Times New Roman" w:hAnsi="Times New Roman" w:cs="Times New Roman"/>
          <w:sz w:val="28"/>
          <w:szCs w:val="28"/>
        </w:rPr>
      </w:pPr>
      <w:r>
        <w:rPr>
          <w:rFonts w:ascii="Times New Roman" w:hAnsi="Times New Roman" w:cs="Times New Roman"/>
          <w:sz w:val="28"/>
          <w:szCs w:val="28"/>
        </w:rPr>
        <w:t>Quần xã có đặc trưng cơ bản về số l</w:t>
      </w:r>
      <w:r>
        <w:rPr>
          <w:rFonts w:ascii="Times New Roman" w:hAnsi="Times New Roman" w:cs="Times New Roman"/>
          <w:sz w:val="28"/>
          <w:szCs w:val="28"/>
        </w:rPr>
        <w:t xml:space="preserve">ượng và thành phần các loài sinh vật </w:t>
      </w:r>
    </w:p>
    <w:p w:rsidR="00946531" w:rsidRDefault="007629BE">
      <w:pPr>
        <w:pStyle w:val="NoSpacing"/>
        <w:spacing w:line="360" w:lineRule="auto"/>
        <w:rPr>
          <w:rFonts w:ascii="Times New Roman" w:hAnsi="Times New Roman" w:cs="Times New Roman"/>
          <w:sz w:val="28"/>
          <w:szCs w:val="28"/>
        </w:rPr>
      </w:pPr>
      <w:r>
        <w:rPr>
          <w:rFonts w:ascii="Times New Roman" w:hAnsi="Times New Roman" w:cs="Times New Roman"/>
          <w:sz w:val="28"/>
          <w:szCs w:val="28"/>
        </w:rPr>
        <w:t>Kết luận: Nội dung như bảng 49 SGK trang 147</w:t>
      </w:r>
    </w:p>
    <w:p w:rsidR="00946531" w:rsidRDefault="007629BE">
      <w:pPr>
        <w:pStyle w:val="NoSpacing"/>
        <w:numPr>
          <w:ilvl w:val="0"/>
          <w:numId w:val="1"/>
        </w:numPr>
        <w:spacing w:line="360" w:lineRule="auto"/>
        <w:rPr>
          <w:rFonts w:ascii="Times New Roman" w:hAnsi="Times New Roman" w:cs="Times New Roman"/>
          <w:b/>
          <w:bCs/>
          <w:iCs/>
          <w:sz w:val="28"/>
          <w:szCs w:val="28"/>
        </w:rPr>
      </w:pPr>
      <w:r>
        <w:rPr>
          <w:rFonts w:ascii="Times New Roman" w:hAnsi="Times New Roman" w:cs="Times New Roman"/>
          <w:b/>
          <w:bCs/>
          <w:sz w:val="28"/>
          <w:szCs w:val="28"/>
        </w:rPr>
        <w:t>Quan hệ giữa ngoại cảnh và quần xã</w:t>
      </w:r>
      <w:r>
        <w:rPr>
          <w:rFonts w:ascii="Times New Roman" w:hAnsi="Times New Roman" w:cs="Times New Roman"/>
          <w:b/>
          <w:bCs/>
          <w:sz w:val="28"/>
          <w:szCs w:val="28"/>
        </w:rPr>
        <w:t>.</w:t>
      </w:r>
    </w:p>
    <w:p w:rsidR="00946531" w:rsidRDefault="007629BE">
      <w:pPr>
        <w:pStyle w:val="NoSpacing"/>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Khi ngoại cảnh thay đổi dẫn tới số lượng cá thể trong quần xã thay đổi và luôn được khống chế ở mức độ phù hợp với môi trường.</w:t>
      </w:r>
    </w:p>
    <w:p w:rsidR="00946531" w:rsidRDefault="007629BE">
      <w:pPr>
        <w:pStyle w:val="NoSpacing"/>
        <w:spacing w:line="360" w:lineRule="auto"/>
        <w:rPr>
          <w:rFonts w:ascii="Times New Roman" w:hAnsi="Times New Roman" w:cs="Times New Roman"/>
          <w:sz w:val="28"/>
          <w:szCs w:val="28"/>
        </w:rPr>
      </w:pPr>
      <w:r>
        <w:rPr>
          <w:rFonts w:ascii="Times New Roman" w:hAnsi="Times New Roman" w:cs="Times New Roman"/>
          <w:sz w:val="28"/>
          <w:szCs w:val="28"/>
        </w:rPr>
        <w:t>- Cân bằ</w:t>
      </w:r>
      <w:r>
        <w:rPr>
          <w:rFonts w:ascii="Times New Roman" w:hAnsi="Times New Roman" w:cs="Times New Roman"/>
          <w:sz w:val="28"/>
          <w:szCs w:val="28"/>
        </w:rPr>
        <w:t xml:space="preserve">ng sinh học là trạng thái mà số lượng cá thể mỗi quần thể trong quần xã dao động quanh vị trí cân bằng </w:t>
      </w:r>
    </w:p>
    <w:p w:rsidR="00946531" w:rsidRDefault="007629BE">
      <w:pPr>
        <w:pStyle w:val="NoSpacing"/>
        <w:spacing w:line="360" w:lineRule="auto"/>
        <w:rPr>
          <w:rFonts w:ascii="Times New Roman" w:hAnsi="Times New Roman" w:cs="Times New Roman"/>
          <w:sz w:val="28"/>
          <w:szCs w:val="28"/>
        </w:rPr>
      </w:pPr>
      <w:r>
        <w:rPr>
          <w:rFonts w:ascii="Times New Roman" w:hAnsi="Times New Roman" w:cs="Times New Roman"/>
          <w:sz w:val="28"/>
          <w:szCs w:val="28"/>
        </w:rPr>
        <w:t xml:space="preserve">- Sinh vật trong quá trình biến đổi dần </w:t>
      </w:r>
      <w:proofErr w:type="spellStart"/>
      <w:r>
        <w:rPr>
          <w:rFonts w:ascii="Times New Roman" w:hAnsi="Times New Roman" w:cs="Times New Roman"/>
          <w:sz w:val="28"/>
          <w:szCs w:val="28"/>
        </w:rPr>
        <w:t>dần</w:t>
      </w:r>
      <w:proofErr w:type="spellEnd"/>
      <w:r>
        <w:rPr>
          <w:rFonts w:ascii="Times New Roman" w:hAnsi="Times New Roman" w:cs="Times New Roman"/>
          <w:sz w:val="28"/>
          <w:szCs w:val="28"/>
        </w:rPr>
        <w:t xml:space="preserve"> thích nghi với môi trường sống của chúng </w:t>
      </w:r>
    </w:p>
    <w:p w:rsidR="00946531" w:rsidRDefault="007629BE">
      <w:pPr>
        <w:pStyle w:val="NoSpacing"/>
        <w:spacing w:line="360" w:lineRule="auto"/>
        <w:jc w:val="center"/>
        <w:rPr>
          <w:rFonts w:ascii="Times New Roman" w:hAnsi="Times New Roman" w:cs="Times New Roman"/>
          <w:b/>
          <w:bCs/>
          <w:sz w:val="28"/>
          <w:szCs w:val="28"/>
        </w:rPr>
      </w:pPr>
      <w:r>
        <w:rPr>
          <w:rFonts w:ascii="Times New Roman" w:hAnsi="Times New Roman" w:cs="Times New Roman"/>
          <w:b/>
          <w:bCs/>
          <w:sz w:val="28"/>
          <w:szCs w:val="28"/>
          <w:lang w:eastAsia="en-US"/>
        </w:rPr>
        <w:t xml:space="preserve">CHỦ ĐỀ:        </w:t>
      </w:r>
      <w:r>
        <w:rPr>
          <w:rFonts w:ascii="Times New Roman" w:hAnsi="Times New Roman" w:cs="Times New Roman"/>
          <w:b/>
          <w:bCs/>
          <w:sz w:val="28"/>
          <w:szCs w:val="28"/>
        </w:rPr>
        <w:t>HỆ SINH THÁI</w:t>
      </w:r>
    </w:p>
    <w:p w:rsidR="00946531" w:rsidRDefault="007629BE">
      <w:pPr>
        <w:pStyle w:val="NoSpacing"/>
        <w:spacing w:line="360" w:lineRule="auto"/>
        <w:rPr>
          <w:rFonts w:ascii="Times New Roman" w:hAnsi="Times New Roman" w:cs="Times New Roman"/>
          <w:b/>
          <w:bCs/>
          <w:sz w:val="28"/>
          <w:szCs w:val="28"/>
        </w:rPr>
      </w:pPr>
      <w:r>
        <w:rPr>
          <w:rFonts w:ascii="Times New Roman" w:hAnsi="Times New Roman" w:cs="Times New Roman"/>
          <w:b/>
          <w:bCs/>
          <w:sz w:val="28"/>
          <w:szCs w:val="28"/>
        </w:rPr>
        <w:t>I. Thế nào là một hệ sinh thái</w:t>
      </w:r>
    </w:p>
    <w:p w:rsidR="00946531" w:rsidRDefault="007629BE">
      <w:pPr>
        <w:pStyle w:val="NoSpacing"/>
        <w:spacing w:line="360" w:lineRule="auto"/>
        <w:rPr>
          <w:rFonts w:ascii="Times New Roman" w:hAnsi="Times New Roman" w:cs="Times New Roman"/>
          <w:sz w:val="28"/>
          <w:szCs w:val="28"/>
        </w:rPr>
      </w:pPr>
      <w:r>
        <w:rPr>
          <w:rFonts w:ascii="Times New Roman" w:hAnsi="Times New Roman" w:cs="Times New Roman"/>
          <w:bCs/>
          <w:iCs/>
          <w:sz w:val="28"/>
          <w:szCs w:val="28"/>
        </w:rPr>
        <w:t xml:space="preserve">- Hệ </w:t>
      </w:r>
      <w:r>
        <w:rPr>
          <w:rFonts w:ascii="Times New Roman" w:hAnsi="Times New Roman" w:cs="Times New Roman"/>
          <w:bCs/>
          <w:iCs/>
          <w:sz w:val="28"/>
          <w:szCs w:val="28"/>
        </w:rPr>
        <w:t>sinh thái</w:t>
      </w:r>
      <w:r>
        <w:rPr>
          <w:rFonts w:ascii="Times New Roman" w:hAnsi="Times New Roman" w:cs="Times New Roman"/>
          <w:sz w:val="28"/>
          <w:szCs w:val="28"/>
        </w:rPr>
        <w:t xml:space="preserve"> bao gồm quần xã sinh vật và khu </w:t>
      </w:r>
      <w:proofErr w:type="spellStart"/>
      <w:r>
        <w:rPr>
          <w:rFonts w:ascii="Times New Roman" w:hAnsi="Times New Roman" w:cs="Times New Roman"/>
          <w:sz w:val="28"/>
          <w:szCs w:val="28"/>
        </w:rPr>
        <w:t>vưc</w:t>
      </w:r>
      <w:proofErr w:type="spellEnd"/>
      <w:r>
        <w:rPr>
          <w:rFonts w:ascii="Times New Roman" w:hAnsi="Times New Roman" w:cs="Times New Roman"/>
          <w:sz w:val="28"/>
          <w:szCs w:val="28"/>
        </w:rPr>
        <w:t xml:space="preserve"> sống (sinh cảnh) trong đó các sinh vật luôn tác động lẫn nhau và tác động qua lại với các nhân tố vô sinh của môi trường tạo thành một hệ thống hoàn chỉnh và tương đối ổn định</w:t>
      </w:r>
    </w:p>
    <w:p w:rsidR="00946531" w:rsidRDefault="007629BE">
      <w:pPr>
        <w:pStyle w:val="NoSpacing"/>
        <w:spacing w:line="360" w:lineRule="auto"/>
        <w:rPr>
          <w:rFonts w:ascii="Times New Roman" w:hAnsi="Times New Roman" w:cs="Times New Roman"/>
          <w:b/>
          <w:iCs/>
          <w:sz w:val="28"/>
          <w:szCs w:val="28"/>
        </w:rPr>
      </w:pPr>
      <w:r>
        <w:rPr>
          <w:rFonts w:ascii="Times New Roman" w:hAnsi="Times New Roman" w:cs="Times New Roman"/>
          <w:b/>
          <w:iCs/>
          <w:sz w:val="28"/>
          <w:szCs w:val="28"/>
        </w:rPr>
        <w:t xml:space="preserve">II. </w:t>
      </w:r>
      <w:proofErr w:type="spellStart"/>
      <w:r>
        <w:rPr>
          <w:rFonts w:ascii="Times New Roman" w:hAnsi="Times New Roman" w:cs="Times New Roman"/>
          <w:b/>
          <w:iCs/>
          <w:sz w:val="28"/>
          <w:szCs w:val="28"/>
        </w:rPr>
        <w:t>Chuổi</w:t>
      </w:r>
      <w:proofErr w:type="spellEnd"/>
      <w:r>
        <w:rPr>
          <w:rFonts w:ascii="Times New Roman" w:hAnsi="Times New Roman" w:cs="Times New Roman"/>
          <w:b/>
          <w:iCs/>
          <w:sz w:val="28"/>
          <w:szCs w:val="28"/>
        </w:rPr>
        <w:t xml:space="preserve"> thức ăn và lưới thức ăn</w:t>
      </w:r>
    </w:p>
    <w:p w:rsidR="00946531" w:rsidRDefault="007629BE">
      <w:pPr>
        <w:pStyle w:val="NoSpacing"/>
        <w:spacing w:line="360" w:lineRule="auto"/>
        <w:rPr>
          <w:rFonts w:ascii="Times New Roman" w:hAnsi="Times New Roman" w:cs="Times New Roman"/>
          <w:b/>
          <w:sz w:val="28"/>
          <w:szCs w:val="28"/>
        </w:rPr>
      </w:pPr>
      <w:r>
        <w:rPr>
          <w:rFonts w:ascii="Times New Roman" w:hAnsi="Times New Roman" w:cs="Times New Roman"/>
          <w:b/>
          <w:iCs/>
          <w:sz w:val="28"/>
          <w:szCs w:val="28"/>
        </w:rPr>
        <w:t>1. Chuỗi thức ăn.</w:t>
      </w:r>
    </w:p>
    <w:p w:rsidR="00946531" w:rsidRDefault="007629BE">
      <w:pPr>
        <w:pStyle w:val="NoSpacing"/>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sz w:val="28"/>
          <w:szCs w:val="28"/>
        </w:rPr>
        <w:t>Chuỗi thức ăn là một dãy nhiều loài sinh vật có quan hệ dinh dưỡng với nhau. Mỗi loài là một mắt xích vừa là sinh vật tiêu thụ mắt xích đứng trước vừa là sinh vật bị mắt xích phía sau tiêu thụ</w:t>
      </w:r>
    </w:p>
    <w:p w:rsidR="00946531" w:rsidRDefault="007629BE">
      <w:pPr>
        <w:pStyle w:val="NoSpacing"/>
        <w:spacing w:line="360" w:lineRule="auto"/>
        <w:rPr>
          <w:rFonts w:ascii="Times New Roman" w:hAnsi="Times New Roman" w:cs="Times New Roman"/>
          <w:sz w:val="28"/>
          <w:szCs w:val="28"/>
        </w:rPr>
      </w:pPr>
      <w:r>
        <w:rPr>
          <w:rFonts w:ascii="Times New Roman" w:hAnsi="Times New Roman" w:cs="Times New Roman"/>
          <w:sz w:val="28"/>
          <w:szCs w:val="28"/>
        </w:rPr>
        <w:t xml:space="preserve">- Viết sơ đồ </w:t>
      </w:r>
      <w:proofErr w:type="spellStart"/>
      <w:r>
        <w:rPr>
          <w:rFonts w:ascii="Times New Roman" w:hAnsi="Times New Roman" w:cs="Times New Roman"/>
          <w:sz w:val="28"/>
          <w:szCs w:val="28"/>
        </w:rPr>
        <w:t>chuổi</w:t>
      </w:r>
      <w:proofErr w:type="spellEnd"/>
      <w:r>
        <w:rPr>
          <w:rFonts w:ascii="Times New Roman" w:hAnsi="Times New Roman" w:cs="Times New Roman"/>
          <w:sz w:val="28"/>
          <w:szCs w:val="28"/>
        </w:rPr>
        <w:t xml:space="preserve"> thức ăn:</w:t>
      </w:r>
    </w:p>
    <w:p w:rsidR="00946531" w:rsidRDefault="007629BE">
      <w:pPr>
        <w:pStyle w:val="NoSpacing"/>
        <w:spacing w:line="360" w:lineRule="auto"/>
        <w:rPr>
          <w:rFonts w:ascii="Times New Roman" w:hAnsi="Times New Roman" w:cs="Times New Roman"/>
          <w:sz w:val="28"/>
          <w:szCs w:val="28"/>
        </w:rPr>
      </w:pPr>
      <w:r>
        <w:rPr>
          <w:rFonts w:ascii="Times New Roman" w:hAnsi="Times New Roman" w:cs="Times New Roman"/>
          <w:noProof/>
          <w:sz w:val="28"/>
          <w:szCs w:val="28"/>
          <w:lang w:val="vi-VN" w:eastAsia="vi-VN"/>
        </w:rPr>
        <mc:AlternateContent>
          <mc:Choice Requires="wps">
            <w:drawing>
              <wp:anchor distT="0" distB="0" distL="114300" distR="114300" simplePos="0" relativeHeight="251649024" behindDoc="0" locked="0" layoutInCell="1" allowOverlap="1">
                <wp:simplePos x="0" y="0"/>
                <wp:positionH relativeFrom="column">
                  <wp:posOffset>1489710</wp:posOffset>
                </wp:positionH>
                <wp:positionV relativeFrom="paragraph">
                  <wp:posOffset>115570</wp:posOffset>
                </wp:positionV>
                <wp:extent cx="212725" cy="0"/>
                <wp:effectExtent l="4445" t="38100" r="11430" b="38100"/>
                <wp:wrapNone/>
                <wp:docPr id="42"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725" cy="0"/>
                        </a:xfrm>
                        <a:prstGeom prst="line">
                          <a:avLst/>
                        </a:prstGeom>
                        <a:noFill/>
                        <a:ln w="9360" cap="sq">
                          <a:solidFill>
                            <a:srgbClr val="000000"/>
                          </a:solidFill>
                          <a:miter lim="800000"/>
                          <a:tailEnd type="triangle" w="med" len="med"/>
                        </a:ln>
                        <a:effectLst/>
                      </wps:spPr>
                      <wps:bodyPr/>
                    </wps:wsp>
                  </a:graphicData>
                </a:graphic>
              </wp:anchor>
            </w:drawing>
          </mc:Choice>
          <mc:Fallback>
            <w:pict>
              <v:line w14:anchorId="4CA466E5" id="Line 55" o:spid="_x0000_s1026" style="position:absolute;z-index:251649024;visibility:visible;mso-wrap-style:square;mso-wrap-distance-left:9pt;mso-wrap-distance-top:0;mso-wrap-distance-right:9pt;mso-wrap-distance-bottom:0;mso-position-horizontal:absolute;mso-position-horizontal-relative:text;mso-position-vertical:absolute;mso-position-vertical-relative:text" from="117.3pt,9.1pt" to="134.0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" strokeweight=".26mm">
                <v:stroke endarrow="block" joinstyle="miter" endcap="square"/>
              </v:line>
            </w:pict>
          </mc:Fallback>
        </mc:AlternateContent>
      </w:r>
      <w:r>
        <w:rPr>
          <w:rFonts w:ascii="Times New Roman" w:hAnsi="Times New Roman" w:cs="Times New Roman"/>
          <w:noProof/>
          <w:sz w:val="28"/>
          <w:szCs w:val="28"/>
          <w:lang w:val="vi-VN" w:eastAsia="vi-VN"/>
        </w:rPr>
        <mc:AlternateContent>
          <mc:Choice Requires="wps">
            <w:drawing>
              <wp:anchor distT="0" distB="0" distL="114300" distR="114300" simplePos="0" relativeHeight="251648000" behindDoc="0" locked="0" layoutInCell="1" allowOverlap="1">
                <wp:simplePos x="0" y="0"/>
                <wp:positionH relativeFrom="column">
                  <wp:posOffset>666750</wp:posOffset>
                </wp:positionH>
                <wp:positionV relativeFrom="paragraph">
                  <wp:posOffset>152400</wp:posOffset>
                </wp:positionV>
                <wp:extent cx="212725" cy="0"/>
                <wp:effectExtent l="4445" t="38100" r="11430" b="38100"/>
                <wp:wrapNone/>
                <wp:docPr id="43"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725" cy="0"/>
                        </a:xfrm>
                        <a:prstGeom prst="line">
                          <a:avLst/>
                        </a:prstGeom>
                        <a:noFill/>
                        <a:ln w="9360" cap="sq">
                          <a:solidFill>
                            <a:srgbClr val="000000"/>
                          </a:solidFill>
                          <a:miter lim="800000"/>
                          <a:tailEnd type="triangle" w="med" len="med"/>
                        </a:ln>
                        <a:effectLst/>
                      </wps:spPr>
                      <wps:bodyPr/>
                    </wps:wsp>
                  </a:graphicData>
                </a:graphic>
              </wp:anchor>
            </w:drawing>
          </mc:Choice>
          <mc:Fallback>
            <w:pict>
              <v:line w14:anchorId="1A333C80" id="Line 54" o:spid="_x0000_s1026" style="position:absolute;z-index:251648000;visibility:visible;mso-wrap-style:square;mso-wrap-distance-left:9pt;mso-wrap-distance-top:0;mso-wrap-distance-right:9pt;mso-wrap-distance-bottom:0;mso-position-horizontal:absolute;mso-position-horizontal-relative:text;mso-position-vertical:absolute;mso-position-vertical-relative:text" from="52.5pt,12pt" to="69.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" strokeweight=".26mm">
                <v:stroke endarrow="block" joinstyle="miter" endcap="square"/>
              </v:line>
            </w:pict>
          </mc:Fallback>
        </mc:AlternateContent>
      </w:r>
      <w:r>
        <w:rPr>
          <w:rFonts w:ascii="Times New Roman" w:hAnsi="Times New Roman" w:cs="Times New Roman"/>
          <w:sz w:val="28"/>
          <w:szCs w:val="28"/>
        </w:rPr>
        <w:t xml:space="preserve">Cây cỏ       </w:t>
      </w:r>
      <w:r>
        <w:rPr>
          <w:rFonts w:ascii="Times New Roman" w:hAnsi="Times New Roman" w:cs="Times New Roman"/>
          <w:sz w:val="28"/>
          <w:szCs w:val="28"/>
        </w:rPr>
        <w:t xml:space="preserve">   Chuột          Rắn</w:t>
      </w:r>
    </w:p>
    <w:p w:rsidR="00946531" w:rsidRDefault="007629BE">
      <w:pPr>
        <w:pStyle w:val="NoSpacing"/>
        <w:spacing w:line="360" w:lineRule="auto"/>
        <w:rPr>
          <w:rFonts w:ascii="Times New Roman" w:hAnsi="Times New Roman" w:cs="Times New Roman"/>
          <w:bCs/>
          <w:iCs/>
          <w:sz w:val="28"/>
          <w:szCs w:val="28"/>
        </w:rPr>
      </w:pPr>
      <w:r>
        <w:rPr>
          <w:rFonts w:ascii="Times New Roman" w:hAnsi="Times New Roman" w:cs="Times New Roman"/>
          <w:noProof/>
          <w:sz w:val="28"/>
          <w:szCs w:val="28"/>
          <w:lang w:val="vi-VN" w:eastAsia="vi-VN"/>
        </w:rPr>
        <mc:AlternateContent>
          <mc:Choice Requires="wps">
            <w:drawing>
              <wp:anchor distT="0" distB="0" distL="114300" distR="114300" simplePos="0" relativeHeight="251650048" behindDoc="0" locked="0" layoutInCell="1" allowOverlap="1">
                <wp:simplePos x="0" y="0"/>
                <wp:positionH relativeFrom="column">
                  <wp:posOffset>624205</wp:posOffset>
                </wp:positionH>
                <wp:positionV relativeFrom="paragraph">
                  <wp:posOffset>141605</wp:posOffset>
                </wp:positionV>
                <wp:extent cx="212725" cy="0"/>
                <wp:effectExtent l="4445" t="38100" r="11430" b="38100"/>
                <wp:wrapNone/>
                <wp:docPr id="41"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725" cy="0"/>
                        </a:xfrm>
                        <a:prstGeom prst="line">
                          <a:avLst/>
                        </a:prstGeom>
                        <a:noFill/>
                        <a:ln w="9360" cap="sq">
                          <a:solidFill>
                            <a:srgbClr val="000000"/>
                          </a:solidFill>
                          <a:miter lim="800000"/>
                          <a:tailEnd type="triangle" w="med" len="med"/>
                        </a:ln>
                        <a:effectLst/>
                      </wps:spPr>
                      <wps:bodyPr/>
                    </wps:wsp>
                  </a:graphicData>
                </a:graphic>
              </wp:anchor>
            </w:drawing>
          </mc:Choice>
          <mc:Fallback>
            <w:pict>
              <v:line w14:anchorId="45FE917D" id="Line 56" o:spid="_x0000_s1026" style="position:absolute;z-index:251650048;visibility:visible;mso-wrap-style:square;mso-wrap-distance-left:9pt;mso-wrap-distance-top:0;mso-wrap-distance-right:9pt;mso-wrap-distance-bottom:0;mso-position-horizontal:absolute;mso-position-horizontal-relative:text;mso-position-vertical:absolute;mso-position-vertical-relative:text" from="49.15pt,11.15pt" to="65.9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" strokeweight=".26mm">
                <v:stroke endarrow="block" joinstyle="miter" endcap="square"/>
              </v:line>
            </w:pict>
          </mc:Fallback>
        </mc:AlternateContent>
      </w:r>
      <w:r>
        <w:rPr>
          <w:rFonts w:ascii="Times New Roman" w:hAnsi="Times New Roman" w:cs="Times New Roman"/>
          <w:noProof/>
          <w:sz w:val="28"/>
          <w:szCs w:val="28"/>
          <w:lang w:val="vi-VN" w:eastAsia="vi-VN"/>
        </w:rPr>
        <mc:AlternateContent>
          <mc:Choice Requires="wps">
            <w:drawing>
              <wp:anchor distT="0" distB="0" distL="114300" distR="114300" simplePos="0" relativeHeight="251651072" behindDoc="0" locked="0" layoutInCell="1" allowOverlap="1">
                <wp:simplePos x="0" y="0"/>
                <wp:positionH relativeFrom="column">
                  <wp:posOffset>1281430</wp:posOffset>
                </wp:positionH>
                <wp:positionV relativeFrom="paragraph">
                  <wp:posOffset>148590</wp:posOffset>
                </wp:positionV>
                <wp:extent cx="212725" cy="0"/>
                <wp:effectExtent l="4445" t="38100" r="11430" b="38100"/>
                <wp:wrapNone/>
                <wp:docPr id="40"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725" cy="0"/>
                        </a:xfrm>
                        <a:prstGeom prst="line">
                          <a:avLst/>
                        </a:prstGeom>
                        <a:noFill/>
                        <a:ln w="9360" cap="sq">
                          <a:solidFill>
                            <a:srgbClr val="000000"/>
                          </a:solidFill>
                          <a:miter lim="800000"/>
                          <a:tailEnd type="triangle" w="med" len="med"/>
                        </a:ln>
                        <a:effectLst/>
                      </wps:spPr>
                      <wps:bodyPr/>
                    </wps:wsp>
                  </a:graphicData>
                </a:graphic>
              </wp:anchor>
            </w:drawing>
          </mc:Choice>
          <mc:Fallback>
            <w:pict>
              <v:line w14:anchorId="728385C4" id="Line 57" o:spid="_x0000_s1026" style="position:absolute;z-index:251651072;visibility:visible;mso-wrap-style:square;mso-wrap-distance-left:9pt;mso-wrap-distance-top:0;mso-wrap-distance-right:9pt;mso-wrap-distance-bottom:0;mso-position-horizontal:absolute;mso-position-horizontal-relative:text;mso-position-vertical:absolute;mso-position-vertical-relative:text" from="100.9pt,11.7pt" to="117.6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" strokeweight=".26mm">
                <v:stroke endarrow="block" joinstyle="miter" endcap="square"/>
              </v:line>
            </w:pict>
          </mc:Fallback>
        </mc:AlternateContent>
      </w:r>
      <w:r>
        <w:rPr>
          <w:rFonts w:ascii="Times New Roman" w:hAnsi="Times New Roman" w:cs="Times New Roman"/>
          <w:sz w:val="28"/>
          <w:szCs w:val="28"/>
        </w:rPr>
        <w:t>Cây cỏ         Sâu          Bọ ngựa</w:t>
      </w:r>
    </w:p>
    <w:p w:rsidR="00946531" w:rsidRDefault="007629BE">
      <w:pPr>
        <w:pStyle w:val="NoSpacing"/>
        <w:spacing w:line="360" w:lineRule="auto"/>
        <w:rPr>
          <w:rFonts w:ascii="Times New Roman" w:hAnsi="Times New Roman" w:cs="Times New Roman"/>
          <w:b/>
          <w:sz w:val="28"/>
          <w:szCs w:val="28"/>
        </w:rPr>
      </w:pPr>
      <w:r>
        <w:rPr>
          <w:rFonts w:ascii="Times New Roman" w:hAnsi="Times New Roman" w:cs="Times New Roman"/>
          <w:b/>
          <w:iCs/>
          <w:sz w:val="28"/>
          <w:szCs w:val="28"/>
        </w:rPr>
        <w:t>2. Lưới thức ăn</w:t>
      </w:r>
    </w:p>
    <w:p w:rsidR="00946531" w:rsidRDefault="007629BE">
      <w:pPr>
        <w:pStyle w:val="NoSpacing"/>
        <w:spacing w:line="360" w:lineRule="auto"/>
        <w:rPr>
          <w:rFonts w:ascii="Times New Roman" w:hAnsi="Times New Roman" w:cs="Times New Roman"/>
          <w:iCs/>
          <w:sz w:val="28"/>
          <w:szCs w:val="28"/>
        </w:rPr>
      </w:pPr>
      <w:r>
        <w:rPr>
          <w:rFonts w:ascii="Times New Roman" w:hAnsi="Times New Roman" w:cs="Times New Roman"/>
          <w:bCs/>
          <w:iCs/>
          <w:sz w:val="28"/>
          <w:szCs w:val="28"/>
        </w:rPr>
        <w:t>Lưới thức ăn:</w:t>
      </w:r>
      <w:r>
        <w:rPr>
          <w:rFonts w:ascii="Times New Roman" w:hAnsi="Times New Roman" w:cs="Times New Roman"/>
          <w:sz w:val="28"/>
          <w:szCs w:val="28"/>
        </w:rPr>
        <w:t xml:space="preserve"> Bao gồm các chuỗi thức ăn có nhiều mắt xích chung. </w:t>
      </w:r>
    </w:p>
    <w:p w:rsidR="00946531" w:rsidRDefault="007629BE">
      <w:pPr>
        <w:pStyle w:val="NoSpacing"/>
        <w:spacing w:line="360" w:lineRule="auto"/>
        <w:rPr>
          <w:rFonts w:ascii="Times New Roman" w:hAnsi="Times New Roman" w:cs="Times New Roman"/>
          <w:sz w:val="28"/>
          <w:szCs w:val="28"/>
        </w:rPr>
      </w:pPr>
      <w:r>
        <w:rPr>
          <w:rFonts w:ascii="Times New Roman" w:hAnsi="Times New Roman" w:cs="Times New Roman"/>
          <w:iCs/>
          <w:sz w:val="28"/>
          <w:szCs w:val="28"/>
        </w:rPr>
        <w:t>- Chuỗi thức ăn gồm các sinh vật:</w:t>
      </w:r>
    </w:p>
    <w:p w:rsidR="00946531" w:rsidRDefault="007629BE">
      <w:pPr>
        <w:pStyle w:val="NoSpacing"/>
        <w:spacing w:line="360" w:lineRule="auto"/>
        <w:rPr>
          <w:rFonts w:ascii="Times New Roman" w:hAnsi="Times New Roman" w:cs="Times New Roman"/>
          <w:sz w:val="28"/>
          <w:szCs w:val="28"/>
        </w:rPr>
      </w:pPr>
      <w:r>
        <w:rPr>
          <w:rFonts w:ascii="Times New Roman" w:hAnsi="Times New Roman" w:cs="Times New Roman"/>
          <w:sz w:val="28"/>
          <w:szCs w:val="28"/>
        </w:rPr>
        <w:t>+ Sinh vật sản xuất</w:t>
      </w:r>
    </w:p>
    <w:p w:rsidR="00946531" w:rsidRDefault="007629BE">
      <w:pPr>
        <w:pStyle w:val="NoSpacing"/>
        <w:spacing w:line="360" w:lineRule="auto"/>
        <w:rPr>
          <w:rFonts w:ascii="Times New Roman" w:hAnsi="Times New Roman" w:cs="Times New Roman"/>
          <w:sz w:val="28"/>
          <w:szCs w:val="28"/>
        </w:rPr>
      </w:pPr>
      <w:r>
        <w:rPr>
          <w:rFonts w:ascii="Times New Roman" w:hAnsi="Times New Roman" w:cs="Times New Roman"/>
          <w:sz w:val="28"/>
          <w:szCs w:val="28"/>
        </w:rPr>
        <w:t>+ Sinh vật tiêu thụ</w:t>
      </w:r>
    </w:p>
    <w:p w:rsidR="00946531" w:rsidRDefault="007629BE">
      <w:pPr>
        <w:pStyle w:val="NoSpacing"/>
        <w:spacing w:line="360" w:lineRule="auto"/>
        <w:rPr>
          <w:rFonts w:ascii="Times New Roman" w:hAnsi="Times New Roman" w:cs="Times New Roman"/>
          <w:sz w:val="28"/>
          <w:szCs w:val="28"/>
          <w:lang w:eastAsia="en-US"/>
        </w:rPr>
      </w:pPr>
      <w:r>
        <w:rPr>
          <w:rFonts w:ascii="Times New Roman" w:hAnsi="Times New Roman" w:cs="Times New Roman"/>
          <w:sz w:val="28"/>
          <w:szCs w:val="28"/>
          <w:lang w:val="fr-FR"/>
        </w:rPr>
        <w:t>+ Sinh vật phân giải</w:t>
      </w:r>
    </w:p>
    <w:sectPr w:rsidR="00946531">
      <w:pgSz w:w="11906" w:h="16838"/>
      <w:pgMar w:top="862" w:right="901" w:bottom="901" w:left="1179" w:header="720" w:footer="720" w:gutter="0"/>
      <w:cols w:space="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A3"/>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4F0EE"/>
    <w:multiLevelType w:val="singleLevel"/>
    <w:tmpl w:val="0B14F0EE"/>
    <w:lvl w:ilvl="0">
      <w:start w:val="1"/>
      <w:numFmt w:val="upperRoman"/>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7B92D4A"/>
    <w:rsid w:val="007629BE"/>
    <w:rsid w:val="00946531"/>
    <w:rsid w:val="027F267B"/>
    <w:rsid w:val="045C752C"/>
    <w:rsid w:val="05D8148E"/>
    <w:rsid w:val="0A0D690E"/>
    <w:rsid w:val="0F331264"/>
    <w:rsid w:val="11872B4F"/>
    <w:rsid w:val="15B44E68"/>
    <w:rsid w:val="164163A4"/>
    <w:rsid w:val="178E2B57"/>
    <w:rsid w:val="1E145F5B"/>
    <w:rsid w:val="1E786126"/>
    <w:rsid w:val="1EEB20AA"/>
    <w:rsid w:val="23500767"/>
    <w:rsid w:val="25276A7B"/>
    <w:rsid w:val="30AD5437"/>
    <w:rsid w:val="3AD83C01"/>
    <w:rsid w:val="3E236F01"/>
    <w:rsid w:val="416E6E8F"/>
    <w:rsid w:val="46EE7AE4"/>
    <w:rsid w:val="47387E1B"/>
    <w:rsid w:val="50CA24EA"/>
    <w:rsid w:val="60C266AC"/>
    <w:rsid w:val="64424DFD"/>
    <w:rsid w:val="67B92D4A"/>
    <w:rsid w:val="687312E5"/>
    <w:rsid w:val="6AC12A47"/>
    <w:rsid w:val="6C3225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4D2E3B26-B6DC-4A87-94D6-196F7FBC1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vi-VN" w:eastAsia="vi-V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heme="minorHAnsi" w:eastAsiaTheme="minorEastAsia" w:hAnsiTheme="minorHAnsi" w:cstheme="minorBidi"/>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uppressAutoHyphens/>
    </w:pPr>
    <w:rPr>
      <w:rFonts w:ascii=".VnTime" w:hAnsi=".VnTime" w:cs=".VnTime"/>
      <w:sz w:val="24"/>
      <w:szCs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627</Words>
  <Characters>3579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Company>
  <LinksUpToDate>false</LinksUpToDate>
  <CharactersWithSpaces>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MyPC</cp:lastModifiedBy>
  <cp:revision>2</cp:revision>
  <dcterms:created xsi:type="dcterms:W3CDTF">2020-03-15T13:40:00Z</dcterms:created>
  <dcterms:modified xsi:type="dcterms:W3CDTF">2020-03-15T13:40:00Z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1033-11.2.0.9169</vt:lpwstr>
  </property>
</Properties>
</file>